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D5" w:rsidRPr="0058003C" w:rsidRDefault="009E00D5" w:rsidP="009E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D5">
        <w:rPr>
          <w:rFonts w:ascii="Times New Roman" w:hAnsi="Times New Roman" w:cs="Times New Roman"/>
          <w:b/>
          <w:sz w:val="28"/>
          <w:szCs w:val="28"/>
        </w:rPr>
        <w:t xml:space="preserve">С.Н. ПРОКОПЕНКО СПИСОК ОСНОВНЫХ НАУЧНЫХ И </w:t>
      </w:r>
    </w:p>
    <w:p w:rsidR="0048278B" w:rsidRPr="0058003C" w:rsidRDefault="009E00D5" w:rsidP="009E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D5">
        <w:rPr>
          <w:rFonts w:ascii="Times New Roman" w:hAnsi="Times New Roman" w:cs="Times New Roman"/>
          <w:b/>
          <w:sz w:val="28"/>
          <w:szCs w:val="28"/>
        </w:rPr>
        <w:t>УЧЕБНО-МЕТОДИЧЕСКИХ РАБОТ</w:t>
      </w:r>
    </w:p>
    <w:p w:rsidR="009E00D5" w:rsidRPr="0058003C" w:rsidRDefault="009E00D5" w:rsidP="00482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278B" w:rsidRPr="009F538A" w:rsidRDefault="0048278B" w:rsidP="0074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278B">
        <w:rPr>
          <w:rFonts w:ascii="Times New Roman" w:eastAsia="Times New Roman" w:hAnsi="Times New Roman" w:cs="Times New Roman"/>
          <w:sz w:val="28"/>
          <w:szCs w:val="28"/>
        </w:rPr>
        <w:t>Статьи в научных журналах и материалы конференций</w:t>
      </w:r>
    </w:p>
    <w:tbl>
      <w:tblPr>
        <w:tblW w:w="102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992"/>
        <w:gridCol w:w="3118"/>
        <w:gridCol w:w="709"/>
        <w:gridCol w:w="1271"/>
      </w:tblGrid>
      <w:tr w:rsidR="009F538A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A" w:rsidRPr="009F538A" w:rsidRDefault="009F538A" w:rsidP="00745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A" w:rsidRPr="009F538A" w:rsidRDefault="009F538A" w:rsidP="00745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её 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A" w:rsidRPr="009F538A" w:rsidRDefault="009F538A" w:rsidP="00745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8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9F538A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A" w:rsidRPr="009F538A" w:rsidRDefault="009F538A" w:rsidP="00745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A" w:rsidRPr="009F538A" w:rsidRDefault="004A5790" w:rsidP="00745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9F538A" w:rsidRPr="009F53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="009F538A" w:rsidRPr="009F5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A" w:rsidRPr="009F538A" w:rsidRDefault="009F538A" w:rsidP="00745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29496B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B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B" w:rsidRPr="002F75EB" w:rsidRDefault="0029496B" w:rsidP="0029496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29496B">
              <w:rPr>
                <w:rFonts w:ascii="Times New Roman" w:hAnsi="Times New Roman" w:cs="Times New Roman"/>
              </w:rPr>
              <w:t xml:space="preserve">Античные археологические отряды </w:t>
            </w:r>
            <w:r>
              <w:rPr>
                <w:rFonts w:ascii="Times New Roman" w:hAnsi="Times New Roman" w:cs="Times New Roman"/>
              </w:rPr>
              <w:t xml:space="preserve">БГПИ – </w:t>
            </w:r>
            <w:proofErr w:type="spellStart"/>
            <w:r>
              <w:rPr>
                <w:rFonts w:ascii="Times New Roman" w:hAnsi="Times New Roman" w:cs="Times New Roman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(1979-2002 гг.)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B" w:rsidRPr="002F75EB" w:rsidRDefault="0029496B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B" w:rsidRPr="002F75EB" w:rsidRDefault="0029496B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9496B">
              <w:rPr>
                <w:rFonts w:ascii="Times New Roman" w:hAnsi="Times New Roman" w:cs="Times New Roman"/>
              </w:rPr>
              <w:t xml:space="preserve">Сборник материалов научно-практической конференции, посвященной 25-летию научно- исследовательской работы преподавателей и студентов исторического факультета </w:t>
            </w:r>
            <w:proofErr w:type="spellStart"/>
            <w:r w:rsidRPr="0029496B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29496B">
              <w:rPr>
                <w:rFonts w:ascii="Times New Roman" w:hAnsi="Times New Roman" w:cs="Times New Roman"/>
              </w:rPr>
              <w:t xml:space="preserve">. – Белгород: Изд-во </w:t>
            </w:r>
            <w:proofErr w:type="spellStart"/>
            <w:r w:rsidRPr="0029496B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29496B">
              <w:rPr>
                <w:rFonts w:ascii="Times New Roman" w:hAnsi="Times New Roman" w:cs="Times New Roman"/>
              </w:rPr>
              <w:t>, 2002. – С. 123-125</w:t>
            </w:r>
            <w:r w:rsidR="00E45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B" w:rsidRPr="002F75EB" w:rsidRDefault="00E45066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B" w:rsidRPr="002F75EB" w:rsidRDefault="00E45066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E45066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6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6" w:rsidRPr="0029496B" w:rsidRDefault="00E45066" w:rsidP="00E45066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E45066">
              <w:rPr>
                <w:rFonts w:ascii="Times New Roman" w:hAnsi="Times New Roman" w:cs="Times New Roman"/>
              </w:rPr>
              <w:t xml:space="preserve">К вопросу об организации сельской территории </w:t>
            </w:r>
            <w:proofErr w:type="gramStart"/>
            <w:r w:rsidRPr="00E45066">
              <w:rPr>
                <w:rFonts w:ascii="Times New Roman" w:hAnsi="Times New Roman" w:cs="Times New Roman"/>
              </w:rPr>
              <w:t>Азиатского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Боспора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VI-IV вв. до н.э.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6" w:rsidRDefault="00E45066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6" w:rsidRPr="0029496B" w:rsidRDefault="00E45066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E45066">
              <w:rPr>
                <w:rFonts w:ascii="Times New Roman" w:hAnsi="Times New Roman" w:cs="Times New Roman"/>
              </w:rPr>
              <w:t xml:space="preserve">Проблемы истории материальной и духовной культуры народов России и зарубежных стран – Сыктывкар: Изд-во </w:t>
            </w:r>
            <w:proofErr w:type="spellStart"/>
            <w:r w:rsidRPr="00E45066">
              <w:rPr>
                <w:rFonts w:ascii="Times New Roman" w:hAnsi="Times New Roman" w:cs="Times New Roman"/>
              </w:rPr>
              <w:t>СыктГУ</w:t>
            </w:r>
            <w:proofErr w:type="spellEnd"/>
            <w:r w:rsidRPr="00E45066">
              <w:rPr>
                <w:rFonts w:ascii="Times New Roman" w:hAnsi="Times New Roman" w:cs="Times New Roman"/>
              </w:rPr>
              <w:t>, 2003. – С. 32-33.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6" w:rsidRDefault="0096036E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66" w:rsidRDefault="00E45066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36E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E45066" w:rsidRDefault="0096036E" w:rsidP="0096036E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96036E">
              <w:rPr>
                <w:rFonts w:ascii="Times New Roman" w:hAnsi="Times New Roman" w:cs="Times New Roman"/>
              </w:rPr>
              <w:t xml:space="preserve">Факторы формирования организации сельской территории азиатского </w:t>
            </w:r>
            <w:proofErr w:type="spellStart"/>
            <w:r w:rsidRPr="0096036E">
              <w:rPr>
                <w:rFonts w:ascii="Times New Roman" w:hAnsi="Times New Roman" w:cs="Times New Roman"/>
              </w:rPr>
              <w:t>Боспора</w:t>
            </w:r>
            <w:proofErr w:type="spellEnd"/>
            <w:r w:rsidRPr="0096036E">
              <w:rPr>
                <w:rFonts w:ascii="Times New Roman" w:hAnsi="Times New Roman" w:cs="Times New Roman"/>
              </w:rPr>
              <w:t xml:space="preserve"> в архаическ</w:t>
            </w:r>
            <w:r>
              <w:rPr>
                <w:rFonts w:ascii="Times New Roman" w:hAnsi="Times New Roman" w:cs="Times New Roman"/>
              </w:rPr>
              <w:t>ий период (VI-V вв. до н.э.)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E45066" w:rsidRDefault="0096036E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6036E">
              <w:rPr>
                <w:rFonts w:ascii="Times New Roman" w:hAnsi="Times New Roman" w:cs="Times New Roman"/>
              </w:rPr>
              <w:t xml:space="preserve">Юг России в прошлом и настоящем: история, экономика, культура. – Белгород: Изд-во </w:t>
            </w:r>
            <w:proofErr w:type="spellStart"/>
            <w:r w:rsidRPr="0096036E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96036E">
              <w:rPr>
                <w:rFonts w:ascii="Times New Roman" w:hAnsi="Times New Roman" w:cs="Times New Roman"/>
              </w:rPr>
              <w:t>, 2004. – С. 229-233.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36E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96036E" w:rsidRDefault="0096036E" w:rsidP="0096036E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96036E">
              <w:rPr>
                <w:rFonts w:ascii="Times New Roman" w:hAnsi="Times New Roman" w:cs="Times New Roman"/>
              </w:rPr>
              <w:t>Конд</w:t>
            </w:r>
            <w:r>
              <w:rPr>
                <w:rFonts w:ascii="Times New Roman" w:hAnsi="Times New Roman" w:cs="Times New Roman"/>
              </w:rPr>
              <w:t>аков Н.П. и его научная школа</w:t>
            </w:r>
            <w:r w:rsidRPr="009603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96036E" w:rsidRDefault="0096036E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6036E">
              <w:rPr>
                <w:rFonts w:ascii="Times New Roman" w:hAnsi="Times New Roman" w:cs="Times New Roman"/>
              </w:rPr>
              <w:t xml:space="preserve">Инновации молодых. – Иваново: Изд-во </w:t>
            </w:r>
            <w:proofErr w:type="spellStart"/>
            <w:r w:rsidRPr="0096036E">
              <w:rPr>
                <w:rFonts w:ascii="Times New Roman" w:hAnsi="Times New Roman" w:cs="Times New Roman"/>
              </w:rPr>
              <w:t>ИвГУ</w:t>
            </w:r>
            <w:proofErr w:type="spellEnd"/>
            <w:r w:rsidRPr="0096036E">
              <w:rPr>
                <w:rFonts w:ascii="Times New Roman" w:hAnsi="Times New Roman" w:cs="Times New Roman"/>
              </w:rPr>
              <w:t>, 2004. – С. 134-136.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36E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96036E" w:rsidRDefault="0096036E" w:rsidP="0096036E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96036E">
              <w:rPr>
                <w:rFonts w:ascii="Times New Roman" w:hAnsi="Times New Roman" w:cs="Times New Roman"/>
              </w:rPr>
              <w:t>Кондаков Н.П. и класс</w:t>
            </w:r>
            <w:r>
              <w:rPr>
                <w:rFonts w:ascii="Times New Roman" w:hAnsi="Times New Roman" w:cs="Times New Roman"/>
              </w:rPr>
              <w:t>ические древности юга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96036E" w:rsidRDefault="0096036E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6036E">
              <w:rPr>
                <w:rFonts w:ascii="Times New Roman" w:hAnsi="Times New Roman" w:cs="Times New Roman"/>
              </w:rPr>
              <w:t>Кондаковские</w:t>
            </w:r>
            <w:proofErr w:type="spellEnd"/>
            <w:r w:rsidRPr="0096036E">
              <w:rPr>
                <w:rFonts w:ascii="Times New Roman" w:hAnsi="Times New Roman" w:cs="Times New Roman"/>
              </w:rPr>
              <w:t xml:space="preserve"> чтения I. – Белгород: Изд-во </w:t>
            </w:r>
            <w:proofErr w:type="spellStart"/>
            <w:r w:rsidRPr="0096036E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96036E">
              <w:rPr>
                <w:rFonts w:ascii="Times New Roman" w:hAnsi="Times New Roman" w:cs="Times New Roman"/>
              </w:rPr>
              <w:t>, 2005. – С. 3-6.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36E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96036E" w:rsidRDefault="0096036E" w:rsidP="0096036E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96036E">
              <w:rPr>
                <w:rFonts w:ascii="Times New Roman" w:hAnsi="Times New Roman" w:cs="Times New Roman"/>
              </w:rPr>
              <w:t>Проблема сохранности культурного наследия юга России на примере оценки современного состояния сельских поселений Таманского п</w:t>
            </w:r>
            <w:r>
              <w:rPr>
                <w:rFonts w:ascii="Times New Roman" w:hAnsi="Times New Roman" w:cs="Times New Roman"/>
              </w:rPr>
              <w:t>олуострова VI-II вв. до н.э.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96036E" w:rsidRDefault="0096036E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6036E">
              <w:rPr>
                <w:rFonts w:ascii="Times New Roman" w:hAnsi="Times New Roman" w:cs="Times New Roman"/>
              </w:rPr>
              <w:t>Проблемы духовно-культурного и исторического развития России и российского общества. – Белгород: ИПЦ «</w:t>
            </w:r>
            <w:proofErr w:type="spellStart"/>
            <w:r w:rsidRPr="0096036E">
              <w:rPr>
                <w:rFonts w:ascii="Times New Roman" w:hAnsi="Times New Roman" w:cs="Times New Roman"/>
              </w:rPr>
              <w:t>Политерра</w:t>
            </w:r>
            <w:proofErr w:type="spellEnd"/>
            <w:r w:rsidRPr="0096036E">
              <w:rPr>
                <w:rFonts w:ascii="Times New Roman" w:hAnsi="Times New Roman" w:cs="Times New Roman"/>
              </w:rPr>
              <w:t>», 2005. –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36E">
              <w:rPr>
                <w:rFonts w:ascii="Times New Roman" w:hAnsi="Times New Roman" w:cs="Times New Roman"/>
              </w:rPr>
              <w:t>249-254.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36E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96036E" w:rsidRDefault="0096036E" w:rsidP="0096036E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proofErr w:type="gramStart"/>
            <w:r w:rsidRPr="0096036E">
              <w:rPr>
                <w:rFonts w:ascii="Times New Roman" w:hAnsi="Times New Roman" w:cs="Times New Roman"/>
              </w:rPr>
              <w:t xml:space="preserve">К вопросу определения статуса древнегреческих </w:t>
            </w:r>
            <w:proofErr w:type="spellStart"/>
            <w:r w:rsidRPr="0096036E">
              <w:rPr>
                <w:rFonts w:ascii="Times New Roman" w:hAnsi="Times New Roman" w:cs="Times New Roman"/>
              </w:rPr>
              <w:t>апойкий</w:t>
            </w:r>
            <w:proofErr w:type="spellEnd"/>
            <w:r w:rsidRPr="0096036E">
              <w:rPr>
                <w:rFonts w:ascii="Times New Roman" w:hAnsi="Times New Roman" w:cs="Times New Roman"/>
              </w:rPr>
              <w:t xml:space="preserve"> в Северном Причерноморье на ранних этапах своего сущес</w:t>
            </w:r>
            <w:r>
              <w:rPr>
                <w:rFonts w:ascii="Times New Roman" w:hAnsi="Times New Roman" w:cs="Times New Roman"/>
              </w:rPr>
              <w:t>твования (VII-V вв. до н.э.)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96036E" w:rsidRDefault="0096036E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6036E">
              <w:rPr>
                <w:rFonts w:ascii="Times New Roman" w:hAnsi="Times New Roman" w:cs="Times New Roman"/>
              </w:rPr>
              <w:t>Иресиона</w:t>
            </w:r>
            <w:proofErr w:type="spellEnd"/>
            <w:r w:rsidRPr="0096036E">
              <w:rPr>
                <w:rFonts w:ascii="Times New Roman" w:hAnsi="Times New Roman" w:cs="Times New Roman"/>
              </w:rPr>
              <w:t xml:space="preserve">. Античный мир и его наследие. – Белгород: Изд-во </w:t>
            </w:r>
            <w:proofErr w:type="spellStart"/>
            <w:r w:rsidRPr="0096036E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96036E">
              <w:rPr>
                <w:rFonts w:ascii="Times New Roman" w:hAnsi="Times New Roman" w:cs="Times New Roman"/>
              </w:rPr>
              <w:t>, 2006. - С. 51-56.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36E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96036E" w:rsidRDefault="0096036E" w:rsidP="0096036E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96036E">
              <w:rPr>
                <w:rFonts w:ascii="Times New Roman" w:hAnsi="Times New Roman" w:cs="Times New Roman"/>
              </w:rPr>
              <w:t>Н.П. Кондаков и классические древн</w:t>
            </w:r>
            <w:r>
              <w:rPr>
                <w:rFonts w:ascii="Times New Roman" w:hAnsi="Times New Roman" w:cs="Times New Roman"/>
              </w:rPr>
              <w:t xml:space="preserve">ости Северного Причерноморья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96036E" w:rsidRDefault="0096036E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6036E">
              <w:rPr>
                <w:rFonts w:ascii="Times New Roman" w:hAnsi="Times New Roman" w:cs="Times New Roman"/>
              </w:rPr>
              <w:t>Боспор</w:t>
            </w:r>
            <w:proofErr w:type="spellEnd"/>
            <w:r w:rsidRPr="0096036E">
              <w:rPr>
                <w:rFonts w:ascii="Times New Roman" w:hAnsi="Times New Roman" w:cs="Times New Roman"/>
              </w:rPr>
              <w:t xml:space="preserve"> Киммерийский и варварский мир в период античности и средневек</w:t>
            </w:r>
            <w:r>
              <w:rPr>
                <w:rFonts w:ascii="Times New Roman" w:hAnsi="Times New Roman" w:cs="Times New Roman"/>
              </w:rPr>
              <w:t>овья. – Керчь, 2006. – С. 19-24.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4A32DB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96036E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96036E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96036E" w:rsidRDefault="0096036E" w:rsidP="004A32D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96036E">
              <w:rPr>
                <w:rFonts w:ascii="Times New Roman" w:hAnsi="Times New Roman" w:cs="Times New Roman"/>
              </w:rPr>
              <w:t>[</w:t>
            </w:r>
            <w:proofErr w:type="spellStart"/>
            <w:r w:rsidRPr="0096036E">
              <w:rPr>
                <w:rFonts w:ascii="Times New Roman" w:hAnsi="Times New Roman" w:cs="Times New Roman"/>
              </w:rPr>
              <w:t>Рец</w:t>
            </w:r>
            <w:proofErr w:type="spellEnd"/>
            <w:r w:rsidRPr="0096036E">
              <w:rPr>
                <w:rFonts w:ascii="Times New Roman" w:hAnsi="Times New Roman" w:cs="Times New Roman"/>
              </w:rPr>
              <w:t>.] Медведев А.П. История античного мира. Ч.I: История</w:t>
            </w:r>
            <w:r w:rsidR="004A32DB">
              <w:rPr>
                <w:rFonts w:ascii="Times New Roman" w:hAnsi="Times New Roman" w:cs="Times New Roman"/>
              </w:rPr>
              <w:t xml:space="preserve"> Древней Греции. Курс лекций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4A32DB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Pr="0096036E" w:rsidRDefault="004A32DB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6036E">
              <w:rPr>
                <w:rFonts w:ascii="Times New Roman" w:hAnsi="Times New Roman" w:cs="Times New Roman"/>
              </w:rPr>
              <w:t>Иресиона</w:t>
            </w:r>
            <w:proofErr w:type="spellEnd"/>
            <w:r w:rsidRPr="0096036E">
              <w:rPr>
                <w:rFonts w:ascii="Times New Roman" w:hAnsi="Times New Roman" w:cs="Times New Roman"/>
              </w:rPr>
              <w:t xml:space="preserve">. Античный мир и его наследие. Вып.3. – Белгород: Изд-во </w:t>
            </w:r>
            <w:proofErr w:type="spellStart"/>
            <w:r w:rsidRPr="0096036E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96036E">
              <w:rPr>
                <w:rFonts w:ascii="Times New Roman" w:hAnsi="Times New Roman" w:cs="Times New Roman"/>
              </w:rPr>
              <w:t>, 2006. – С. 145-</w:t>
            </w:r>
            <w:r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4A32DB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6E" w:rsidRDefault="004A32DB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4A32DB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Pr="0096036E" w:rsidRDefault="004A32DB" w:rsidP="004A32D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4A32DB">
              <w:rPr>
                <w:rFonts w:ascii="Times New Roman" w:hAnsi="Times New Roman" w:cs="Times New Roman"/>
              </w:rPr>
              <w:t xml:space="preserve">Публикации кафедры всеобщей истории </w:t>
            </w:r>
            <w:proofErr w:type="spellStart"/>
            <w:r w:rsidRPr="004A32DB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4A32DB">
              <w:rPr>
                <w:rFonts w:ascii="Times New Roman" w:hAnsi="Times New Roman" w:cs="Times New Roman"/>
              </w:rPr>
              <w:t xml:space="preserve"> 1986-2006 гг. // (в соавторстве с Н.Н. </w:t>
            </w:r>
            <w:proofErr w:type="spellStart"/>
            <w:r w:rsidRPr="004A32DB">
              <w:rPr>
                <w:rFonts w:ascii="Times New Roman" w:hAnsi="Times New Roman" w:cs="Times New Roman"/>
              </w:rPr>
              <w:t>Болговым</w:t>
            </w:r>
            <w:proofErr w:type="spellEnd"/>
            <w:r w:rsidRPr="004A32DB">
              <w:rPr>
                <w:rFonts w:ascii="Times New Roman" w:hAnsi="Times New Roman" w:cs="Times New Roman"/>
              </w:rPr>
              <w:t>, О.М. Коноревой).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Default="004A32DB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Pr="0096036E" w:rsidRDefault="004A32DB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4A32DB">
              <w:rPr>
                <w:rFonts w:ascii="Times New Roman" w:hAnsi="Times New Roman" w:cs="Times New Roman"/>
              </w:rPr>
              <w:t>Иресиона</w:t>
            </w:r>
            <w:proofErr w:type="spellEnd"/>
            <w:r w:rsidRPr="004A32DB">
              <w:rPr>
                <w:rFonts w:ascii="Times New Roman" w:hAnsi="Times New Roman" w:cs="Times New Roman"/>
              </w:rPr>
              <w:t xml:space="preserve">. Античный мир и его наследие. Вып.3. – Белгород: Изд-во </w:t>
            </w:r>
            <w:proofErr w:type="spellStart"/>
            <w:r w:rsidRPr="004A32DB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4A32DB">
              <w:rPr>
                <w:rFonts w:ascii="Times New Roman" w:hAnsi="Times New Roman" w:cs="Times New Roman"/>
              </w:rPr>
              <w:t>, 2006. – С. 158-162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Default="004A32DB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 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Default="004A32DB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Н.Н., Конорева О.М.</w:t>
            </w:r>
          </w:p>
        </w:tc>
      </w:tr>
      <w:tr w:rsidR="004A32DB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Pr="004A32DB" w:rsidRDefault="004A32DB" w:rsidP="004A32D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4A32DB">
              <w:rPr>
                <w:rFonts w:ascii="Times New Roman" w:hAnsi="Times New Roman" w:cs="Times New Roman"/>
              </w:rPr>
              <w:t xml:space="preserve">Межевая система </w:t>
            </w:r>
            <w:proofErr w:type="gramStart"/>
            <w:r w:rsidRPr="004A32DB">
              <w:rPr>
                <w:rFonts w:ascii="Times New Roman" w:hAnsi="Times New Roman" w:cs="Times New Roman"/>
              </w:rPr>
              <w:t>античного</w:t>
            </w:r>
            <w:proofErr w:type="gramEnd"/>
            <w:r w:rsidRPr="004A3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Боспора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(VI-III вв. до н.э.)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Default="004A32DB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Pr="004A32DB" w:rsidRDefault="004A32DB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4A32DB">
              <w:rPr>
                <w:rFonts w:ascii="Times New Roman" w:hAnsi="Times New Roman" w:cs="Times New Roman"/>
              </w:rPr>
              <w:t xml:space="preserve">Юг России в прошлом и настоящем: история, экономика, культура (сборник научных </w:t>
            </w:r>
            <w:r w:rsidRPr="004A32DB">
              <w:rPr>
                <w:rFonts w:ascii="Times New Roman" w:hAnsi="Times New Roman" w:cs="Times New Roman"/>
              </w:rPr>
              <w:lastRenderedPageBreak/>
              <w:t xml:space="preserve">трудов IV Международной научной конференции). Т.I. – Белгород: Изд-во </w:t>
            </w:r>
            <w:proofErr w:type="spellStart"/>
            <w:r w:rsidRPr="004A32DB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4A32DB">
              <w:rPr>
                <w:rFonts w:ascii="Times New Roman" w:hAnsi="Times New Roman" w:cs="Times New Roman"/>
              </w:rPr>
              <w:t>, 2006. – С. 120-125.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Default="004A32DB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Default="004A32DB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32DB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Pr="004A32DB" w:rsidRDefault="004A32DB" w:rsidP="004A32D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proofErr w:type="spellStart"/>
            <w:r w:rsidRPr="004A32DB">
              <w:rPr>
                <w:rFonts w:ascii="Times New Roman" w:hAnsi="Times New Roman" w:cs="Times New Roman"/>
              </w:rPr>
              <w:t>Спартокиды</w:t>
            </w:r>
            <w:proofErr w:type="spellEnd"/>
            <w:r w:rsidRPr="004A32DB">
              <w:rPr>
                <w:rFonts w:ascii="Times New Roman" w:hAnsi="Times New Roman" w:cs="Times New Roman"/>
              </w:rPr>
              <w:t xml:space="preserve"> и Хора </w:t>
            </w:r>
            <w:proofErr w:type="spellStart"/>
            <w:r w:rsidRPr="004A32DB">
              <w:rPr>
                <w:rFonts w:ascii="Times New Roman" w:hAnsi="Times New Roman" w:cs="Times New Roman"/>
              </w:rPr>
              <w:t>Боспорских</w:t>
            </w:r>
            <w:proofErr w:type="spellEnd"/>
            <w:r w:rsidRPr="004A32DB">
              <w:rPr>
                <w:rFonts w:ascii="Times New Roman" w:hAnsi="Times New Roman" w:cs="Times New Roman"/>
              </w:rPr>
              <w:t xml:space="preserve"> городов ко</w:t>
            </w:r>
            <w:r>
              <w:rPr>
                <w:rFonts w:ascii="Times New Roman" w:hAnsi="Times New Roman" w:cs="Times New Roman"/>
              </w:rPr>
              <w:t>нца V- начала III в. до н.э.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Default="004A32DB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Pr="004A32DB" w:rsidRDefault="004A32DB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4A32DB">
              <w:rPr>
                <w:rFonts w:ascii="Times New Roman" w:hAnsi="Times New Roman" w:cs="Times New Roman"/>
              </w:rPr>
              <w:t>Власть и общество: история взаимоотношений. Тезисы региональной научной конференции. – Воронеж: ИСТОКИ, 2007. – С. 146-147.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Default="004A32DB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B" w:rsidRDefault="004A32DB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62A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Pr="004A32DB" w:rsidRDefault="0058562A" w:rsidP="0058562A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58562A">
              <w:rPr>
                <w:rFonts w:ascii="Times New Roman" w:hAnsi="Times New Roman" w:cs="Times New Roman"/>
              </w:rPr>
              <w:t xml:space="preserve">Динамика развития хоры </w:t>
            </w:r>
            <w:proofErr w:type="spellStart"/>
            <w:r w:rsidRPr="0058562A">
              <w:rPr>
                <w:rFonts w:ascii="Times New Roman" w:hAnsi="Times New Roman" w:cs="Times New Roman"/>
              </w:rPr>
              <w:t>боспорских</w:t>
            </w:r>
            <w:proofErr w:type="spellEnd"/>
            <w:r w:rsidRPr="0058562A">
              <w:rPr>
                <w:rFonts w:ascii="Times New Roman" w:hAnsi="Times New Roman" w:cs="Times New Roman"/>
              </w:rPr>
              <w:t xml:space="preserve"> горо</w:t>
            </w:r>
            <w:r>
              <w:rPr>
                <w:rFonts w:ascii="Times New Roman" w:hAnsi="Times New Roman" w:cs="Times New Roman"/>
              </w:rPr>
              <w:t>дов VI – нач. IV вв. до н.э.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Default="0058562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Pr="004A32DB" w:rsidRDefault="0058562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58562A">
              <w:rPr>
                <w:rFonts w:ascii="Times New Roman" w:hAnsi="Times New Roman" w:cs="Times New Roman"/>
              </w:rPr>
              <w:t>Antiqvitas</w:t>
            </w:r>
            <w:proofErr w:type="spellEnd"/>
            <w:r w:rsidRPr="00585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562A">
              <w:rPr>
                <w:rFonts w:ascii="Times New Roman" w:hAnsi="Times New Roman" w:cs="Times New Roman"/>
              </w:rPr>
              <w:t>Ivventae</w:t>
            </w:r>
            <w:proofErr w:type="spellEnd"/>
            <w:r w:rsidRPr="0058562A">
              <w:rPr>
                <w:rFonts w:ascii="Times New Roman" w:hAnsi="Times New Roman" w:cs="Times New Roman"/>
              </w:rPr>
              <w:t>: Сб. науч. тр. студентов и аспирантов</w:t>
            </w:r>
            <w:proofErr w:type="gramStart"/>
            <w:r w:rsidRPr="0058562A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58562A">
              <w:rPr>
                <w:rFonts w:ascii="Times New Roman" w:hAnsi="Times New Roman" w:cs="Times New Roman"/>
              </w:rPr>
              <w:t xml:space="preserve">од ред. Е.В. </w:t>
            </w:r>
            <w:proofErr w:type="spellStart"/>
            <w:r w:rsidRPr="0058562A">
              <w:rPr>
                <w:rFonts w:ascii="Times New Roman" w:hAnsi="Times New Roman" w:cs="Times New Roman"/>
              </w:rPr>
              <w:t>Смыкова</w:t>
            </w:r>
            <w:proofErr w:type="spellEnd"/>
            <w:r w:rsidRPr="0058562A">
              <w:rPr>
                <w:rFonts w:ascii="Times New Roman" w:hAnsi="Times New Roman" w:cs="Times New Roman"/>
              </w:rPr>
              <w:t xml:space="preserve">, А.В. </w:t>
            </w:r>
            <w:proofErr w:type="spellStart"/>
            <w:r w:rsidRPr="0058562A">
              <w:rPr>
                <w:rFonts w:ascii="Times New Roman" w:hAnsi="Times New Roman" w:cs="Times New Roman"/>
              </w:rPr>
              <w:t>Мосолкина</w:t>
            </w:r>
            <w:proofErr w:type="spellEnd"/>
            <w:r w:rsidRPr="0058562A">
              <w:rPr>
                <w:rFonts w:ascii="Times New Roman" w:hAnsi="Times New Roman" w:cs="Times New Roman"/>
              </w:rPr>
              <w:t>. – Саратов: Изд-во «Наука», 2007. – С. 309-320.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Default="0058562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Default="0058562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62A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Pr="0058562A" w:rsidRDefault="0058562A" w:rsidP="0058562A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58562A">
              <w:rPr>
                <w:rFonts w:ascii="Times New Roman" w:hAnsi="Times New Roman" w:cs="Times New Roman"/>
              </w:rPr>
              <w:t xml:space="preserve">Развитие хоры городов </w:t>
            </w:r>
            <w:proofErr w:type="spellStart"/>
            <w:r w:rsidRPr="0058562A">
              <w:rPr>
                <w:rFonts w:ascii="Times New Roman" w:hAnsi="Times New Roman" w:cs="Times New Roman"/>
              </w:rPr>
              <w:t>Боспора</w:t>
            </w:r>
            <w:proofErr w:type="spellEnd"/>
            <w:r w:rsidRPr="0058562A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58562A">
              <w:rPr>
                <w:rFonts w:ascii="Times New Roman" w:hAnsi="Times New Roman" w:cs="Times New Roman"/>
              </w:rPr>
              <w:t>Археан</w:t>
            </w:r>
            <w:r>
              <w:rPr>
                <w:rFonts w:ascii="Times New Roman" w:hAnsi="Times New Roman" w:cs="Times New Roman"/>
              </w:rPr>
              <w:t>актидах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(480-438 гг. до н.э.)</w:t>
            </w:r>
            <w:r w:rsidRPr="005856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Default="0058562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Pr="0058562A" w:rsidRDefault="0058562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58562A">
              <w:rPr>
                <w:rFonts w:ascii="Times New Roman" w:hAnsi="Times New Roman" w:cs="Times New Roman"/>
              </w:rPr>
              <w:t>Караз</w:t>
            </w:r>
            <w:proofErr w:type="gramStart"/>
            <w:r w:rsidRPr="0058562A">
              <w:rPr>
                <w:rFonts w:ascii="Times New Roman" w:hAnsi="Times New Roman" w:cs="Times New Roman"/>
              </w:rPr>
              <w:t>i</w:t>
            </w:r>
            <w:proofErr w:type="gramEnd"/>
            <w:r w:rsidRPr="0058562A">
              <w:rPr>
                <w:rFonts w:ascii="Times New Roman" w:hAnsi="Times New Roman" w:cs="Times New Roman"/>
              </w:rPr>
              <w:t>нскi</w:t>
            </w:r>
            <w:proofErr w:type="spellEnd"/>
            <w:r w:rsidRPr="00585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562A">
              <w:rPr>
                <w:rFonts w:ascii="Times New Roman" w:hAnsi="Times New Roman" w:cs="Times New Roman"/>
              </w:rPr>
              <w:t>читання</w:t>
            </w:r>
            <w:proofErr w:type="spellEnd"/>
            <w:r w:rsidRPr="0058562A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58562A">
              <w:rPr>
                <w:rFonts w:ascii="Times New Roman" w:hAnsi="Times New Roman" w:cs="Times New Roman"/>
              </w:rPr>
              <w:t>Харьк</w:t>
            </w:r>
            <w:proofErr w:type="gramStart"/>
            <w:r w:rsidRPr="0058562A">
              <w:rPr>
                <w:rFonts w:ascii="Times New Roman" w:hAnsi="Times New Roman" w:cs="Times New Roman"/>
              </w:rPr>
              <w:t>i</w:t>
            </w:r>
            <w:proofErr w:type="gramEnd"/>
            <w:r w:rsidRPr="0058562A">
              <w:rPr>
                <w:rFonts w:ascii="Times New Roman" w:hAnsi="Times New Roman" w:cs="Times New Roman"/>
              </w:rPr>
              <w:t>в</w:t>
            </w:r>
            <w:proofErr w:type="spellEnd"/>
            <w:r w:rsidRPr="0058562A">
              <w:rPr>
                <w:rFonts w:ascii="Times New Roman" w:hAnsi="Times New Roman" w:cs="Times New Roman"/>
              </w:rPr>
              <w:t xml:space="preserve">: Изд-во ХНУ </w:t>
            </w:r>
            <w:proofErr w:type="spellStart"/>
            <w:proofErr w:type="gramStart"/>
            <w:r w:rsidRPr="0058562A">
              <w:rPr>
                <w:rFonts w:ascii="Times New Roman" w:hAnsi="Times New Roman" w:cs="Times New Roman"/>
              </w:rPr>
              <w:t>i</w:t>
            </w:r>
            <w:proofErr w:type="gramEnd"/>
            <w:r w:rsidRPr="0058562A">
              <w:rPr>
                <w:rFonts w:ascii="Times New Roman" w:hAnsi="Times New Roman" w:cs="Times New Roman"/>
              </w:rPr>
              <w:t>м</w:t>
            </w:r>
            <w:proofErr w:type="spellEnd"/>
            <w:r w:rsidRPr="0058562A">
              <w:rPr>
                <w:rFonts w:ascii="Times New Roman" w:hAnsi="Times New Roman" w:cs="Times New Roman"/>
              </w:rPr>
              <w:t xml:space="preserve">. В.Н. </w:t>
            </w:r>
            <w:proofErr w:type="spellStart"/>
            <w:r w:rsidRPr="0058562A">
              <w:rPr>
                <w:rFonts w:ascii="Times New Roman" w:hAnsi="Times New Roman" w:cs="Times New Roman"/>
              </w:rPr>
              <w:t>Караз</w:t>
            </w:r>
            <w:proofErr w:type="gramStart"/>
            <w:r w:rsidRPr="0058562A">
              <w:rPr>
                <w:rFonts w:ascii="Times New Roman" w:hAnsi="Times New Roman" w:cs="Times New Roman"/>
              </w:rPr>
              <w:t>i</w:t>
            </w:r>
            <w:proofErr w:type="gramEnd"/>
            <w:r w:rsidRPr="0058562A">
              <w:rPr>
                <w:rFonts w:ascii="Times New Roman" w:hAnsi="Times New Roman" w:cs="Times New Roman"/>
              </w:rPr>
              <w:t>на</w:t>
            </w:r>
            <w:proofErr w:type="spellEnd"/>
            <w:r w:rsidRPr="0058562A">
              <w:rPr>
                <w:rFonts w:ascii="Times New Roman" w:hAnsi="Times New Roman" w:cs="Times New Roman"/>
              </w:rPr>
              <w:t>, 2007. – С. 226-227.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Default="0058562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Default="0058562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62A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Pr="0058562A" w:rsidRDefault="0058562A" w:rsidP="0058562A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proofErr w:type="spellStart"/>
            <w:r w:rsidRPr="0058562A">
              <w:rPr>
                <w:rFonts w:ascii="Times New Roman" w:hAnsi="Times New Roman" w:cs="Times New Roman"/>
              </w:rPr>
              <w:t>Боспорские</w:t>
            </w:r>
            <w:proofErr w:type="spellEnd"/>
            <w:r w:rsidRPr="0058562A">
              <w:rPr>
                <w:rFonts w:ascii="Times New Roman" w:hAnsi="Times New Roman" w:cs="Times New Roman"/>
              </w:rPr>
              <w:t xml:space="preserve"> полисы в</w:t>
            </w:r>
            <w:r>
              <w:rPr>
                <w:rFonts w:ascii="Times New Roman" w:hAnsi="Times New Roman" w:cs="Times New Roman"/>
              </w:rPr>
              <w:t xml:space="preserve"> VI – 1-й </w:t>
            </w:r>
            <w:proofErr w:type="spellStart"/>
            <w:r>
              <w:rPr>
                <w:rFonts w:ascii="Times New Roman" w:hAnsi="Times New Roman" w:cs="Times New Roman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</w:rPr>
              <w:t>. V в. до н.э.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Default="0058562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Pr="0058562A" w:rsidRDefault="0058562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58562A">
              <w:rPr>
                <w:rFonts w:ascii="Times New Roman" w:hAnsi="Times New Roman" w:cs="Times New Roman"/>
              </w:rPr>
              <w:t>Боспорские</w:t>
            </w:r>
            <w:proofErr w:type="spellEnd"/>
            <w:r w:rsidRPr="0058562A">
              <w:rPr>
                <w:rFonts w:ascii="Times New Roman" w:hAnsi="Times New Roman" w:cs="Times New Roman"/>
              </w:rPr>
              <w:t xml:space="preserve"> чтения. </w:t>
            </w:r>
            <w:proofErr w:type="spellStart"/>
            <w:r w:rsidRPr="0058562A">
              <w:rPr>
                <w:rFonts w:ascii="Times New Roman" w:hAnsi="Times New Roman" w:cs="Times New Roman"/>
              </w:rPr>
              <w:t>Вып.VIII</w:t>
            </w:r>
            <w:proofErr w:type="spellEnd"/>
            <w:r w:rsidRPr="005856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562A">
              <w:rPr>
                <w:rFonts w:ascii="Times New Roman" w:hAnsi="Times New Roman" w:cs="Times New Roman"/>
              </w:rPr>
              <w:t>Боспор</w:t>
            </w:r>
            <w:proofErr w:type="spellEnd"/>
            <w:r w:rsidRPr="0058562A">
              <w:rPr>
                <w:rFonts w:ascii="Times New Roman" w:hAnsi="Times New Roman" w:cs="Times New Roman"/>
              </w:rPr>
              <w:t xml:space="preserve"> Киммерийский и варварский мир в период античности и средневековья. Святилища и сакральные объекты. – Керчь, 2007. – С. 253-258.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Default="0058562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Default="0058562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62A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Pr="0058562A" w:rsidRDefault="0058562A" w:rsidP="0058562A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58562A">
              <w:rPr>
                <w:rFonts w:ascii="Times New Roman" w:hAnsi="Times New Roman" w:cs="Times New Roman"/>
              </w:rPr>
              <w:t>Научное направление «Классическая и виз</w:t>
            </w:r>
            <w:r>
              <w:rPr>
                <w:rFonts w:ascii="Times New Roman" w:hAnsi="Times New Roman" w:cs="Times New Roman"/>
              </w:rPr>
              <w:t>антийская традиция» в 2006 г.</w:t>
            </w:r>
            <w:r w:rsidRPr="005856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Default="0058562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Pr="0058562A" w:rsidRDefault="0058562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58562A">
              <w:rPr>
                <w:rFonts w:ascii="Times New Roman" w:hAnsi="Times New Roman" w:cs="Times New Roman"/>
              </w:rPr>
              <w:t>Мир Византии. – Белгород: И</w:t>
            </w:r>
            <w:r w:rsidR="00A76822">
              <w:rPr>
                <w:rFonts w:ascii="Times New Roman" w:hAnsi="Times New Roman" w:cs="Times New Roman"/>
              </w:rPr>
              <w:t xml:space="preserve">зд-во </w:t>
            </w:r>
            <w:proofErr w:type="spellStart"/>
            <w:r w:rsidR="00A76822">
              <w:rPr>
                <w:rFonts w:ascii="Times New Roman" w:hAnsi="Times New Roman" w:cs="Times New Roman"/>
              </w:rPr>
              <w:t>БелГУ</w:t>
            </w:r>
            <w:proofErr w:type="spellEnd"/>
            <w:r w:rsidR="00A76822">
              <w:rPr>
                <w:rFonts w:ascii="Times New Roman" w:hAnsi="Times New Roman" w:cs="Times New Roman"/>
              </w:rPr>
              <w:t>, 2007. – С. 239-245.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Default="00A76822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A" w:rsidRDefault="0058562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  <w:r w:rsidR="00A76822">
              <w:rPr>
                <w:rFonts w:ascii="Times New Roman" w:hAnsi="Times New Roman" w:cs="Times New Roman"/>
              </w:rPr>
              <w:t>, Рябцева М.Л., Денисова И.В.</w:t>
            </w:r>
          </w:p>
        </w:tc>
      </w:tr>
      <w:tr w:rsidR="00A76822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58562A" w:rsidRDefault="00A76822" w:rsidP="00A76822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proofErr w:type="gramStart"/>
            <w:r w:rsidRPr="00A76822">
              <w:rPr>
                <w:rFonts w:ascii="Times New Roman" w:hAnsi="Times New Roman" w:cs="Times New Roman"/>
              </w:rPr>
              <w:t xml:space="preserve">Хора городов </w:t>
            </w:r>
            <w:proofErr w:type="spellStart"/>
            <w:r w:rsidRPr="00A76822">
              <w:rPr>
                <w:rFonts w:ascii="Times New Roman" w:hAnsi="Times New Roman" w:cs="Times New Roman"/>
              </w:rPr>
              <w:t>Боспора</w:t>
            </w:r>
            <w:proofErr w:type="spellEnd"/>
            <w:r w:rsidRPr="00A76822">
              <w:rPr>
                <w:rFonts w:ascii="Times New Roman" w:hAnsi="Times New Roman" w:cs="Times New Roman"/>
              </w:rPr>
              <w:t xml:space="preserve"> (нач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IV – нач. </w:t>
            </w:r>
            <w:proofErr w:type="gramStart"/>
            <w:r>
              <w:rPr>
                <w:rFonts w:ascii="Times New Roman" w:hAnsi="Times New Roman" w:cs="Times New Roman"/>
              </w:rPr>
              <w:t>III вв. до н.э.)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58562A" w:rsidRDefault="00A76822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A76822">
              <w:rPr>
                <w:rFonts w:ascii="Times New Roman" w:hAnsi="Times New Roman" w:cs="Times New Roman"/>
              </w:rPr>
              <w:t xml:space="preserve">Научные Ведомости </w:t>
            </w:r>
            <w:proofErr w:type="spellStart"/>
            <w:r w:rsidRPr="00A76822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A76822">
              <w:rPr>
                <w:rFonts w:ascii="Times New Roman" w:hAnsi="Times New Roman" w:cs="Times New Roman"/>
              </w:rPr>
              <w:t xml:space="preserve">. №4 (35). Вып.3. 2007. - Белгород: Изд-во </w:t>
            </w:r>
            <w:proofErr w:type="spellStart"/>
            <w:r w:rsidRPr="00A76822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A76822">
              <w:rPr>
                <w:rFonts w:ascii="Times New Roman" w:hAnsi="Times New Roman" w:cs="Times New Roman"/>
              </w:rPr>
              <w:t>, 2007. – С. 23-28.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822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A76822" w:rsidRDefault="00A76822" w:rsidP="00A76822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A76822">
              <w:rPr>
                <w:rFonts w:ascii="Times New Roman" w:hAnsi="Times New Roman" w:cs="Times New Roman"/>
              </w:rPr>
              <w:t xml:space="preserve">Становление хоры </w:t>
            </w:r>
            <w:proofErr w:type="spellStart"/>
            <w:r w:rsidRPr="00A76822">
              <w:rPr>
                <w:rFonts w:ascii="Times New Roman" w:hAnsi="Times New Roman" w:cs="Times New Roman"/>
              </w:rPr>
              <w:t>боспорских</w:t>
            </w:r>
            <w:proofErr w:type="spellEnd"/>
            <w:r w:rsidRPr="00A76822">
              <w:rPr>
                <w:rFonts w:ascii="Times New Roman" w:hAnsi="Times New Roman" w:cs="Times New Roman"/>
              </w:rPr>
              <w:t xml:space="preserve"> го</w:t>
            </w:r>
            <w:r>
              <w:rPr>
                <w:rFonts w:ascii="Times New Roman" w:hAnsi="Times New Roman" w:cs="Times New Roman"/>
              </w:rPr>
              <w:t>родов VI – нач. V в. до н.э.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A76822" w:rsidRDefault="00A76822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A76822">
              <w:rPr>
                <w:rFonts w:ascii="Times New Roman" w:hAnsi="Times New Roman" w:cs="Times New Roman"/>
              </w:rPr>
              <w:t>Боспорский</w:t>
            </w:r>
            <w:proofErr w:type="spellEnd"/>
            <w:r w:rsidRPr="00A76822">
              <w:rPr>
                <w:rFonts w:ascii="Times New Roman" w:hAnsi="Times New Roman" w:cs="Times New Roman"/>
              </w:rPr>
              <w:t xml:space="preserve"> феномен: сакральный смысл региона, памятников, находок. – СПб</w:t>
            </w:r>
            <w:proofErr w:type="gramStart"/>
            <w:r w:rsidRPr="00A76822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A76822">
              <w:rPr>
                <w:rFonts w:ascii="Times New Roman" w:hAnsi="Times New Roman" w:cs="Times New Roman"/>
              </w:rPr>
              <w:t>Изд-во Гос. Эрмитажа, 2007. – С. 65-70.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822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A76822" w:rsidRDefault="00A76822" w:rsidP="00A76822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A76822">
              <w:rPr>
                <w:rFonts w:ascii="Times New Roman" w:hAnsi="Times New Roman" w:cs="Times New Roman"/>
              </w:rPr>
              <w:t xml:space="preserve">Хора городов </w:t>
            </w:r>
            <w:proofErr w:type="spellStart"/>
            <w:r w:rsidRPr="00A76822">
              <w:rPr>
                <w:rFonts w:ascii="Times New Roman" w:hAnsi="Times New Roman" w:cs="Times New Roman"/>
              </w:rPr>
              <w:t>Боспора</w:t>
            </w:r>
            <w:proofErr w:type="spellEnd"/>
            <w:r w:rsidRPr="00A76822">
              <w:rPr>
                <w:rFonts w:ascii="Times New Roman" w:hAnsi="Times New Roman" w:cs="Times New Roman"/>
              </w:rPr>
              <w:t xml:space="preserve"> в VI – </w:t>
            </w:r>
            <w:r>
              <w:rPr>
                <w:rFonts w:ascii="Times New Roman" w:hAnsi="Times New Roman" w:cs="Times New Roman"/>
              </w:rPr>
              <w:t xml:space="preserve">первой четверти V в. до н.э.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A76822" w:rsidRDefault="00A76822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A76822">
              <w:rPr>
                <w:rFonts w:ascii="Times New Roman" w:hAnsi="Times New Roman" w:cs="Times New Roman"/>
              </w:rPr>
              <w:t xml:space="preserve">Актуальные проблемы исторической науки и творческое наследие С.И. Архангельского. – </w:t>
            </w:r>
            <w:proofErr w:type="spellStart"/>
            <w:r w:rsidRPr="00A76822">
              <w:rPr>
                <w:rFonts w:ascii="Times New Roman" w:hAnsi="Times New Roman" w:cs="Times New Roman"/>
              </w:rPr>
              <w:t>Н.Новгород</w:t>
            </w:r>
            <w:proofErr w:type="spellEnd"/>
            <w:r w:rsidRPr="00A76822">
              <w:rPr>
                <w:rFonts w:ascii="Times New Roman" w:hAnsi="Times New Roman" w:cs="Times New Roman"/>
              </w:rPr>
              <w:t>: Изд-во НГПУ, 2007. – С. 8-11.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822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A76822" w:rsidRDefault="00A76822" w:rsidP="00A76822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A76822">
              <w:rPr>
                <w:rFonts w:ascii="Times New Roman" w:hAnsi="Times New Roman" w:cs="Times New Roman"/>
              </w:rPr>
              <w:t xml:space="preserve">Поселенческая структура </w:t>
            </w:r>
            <w:proofErr w:type="spellStart"/>
            <w:r w:rsidRPr="00A76822">
              <w:rPr>
                <w:rFonts w:ascii="Times New Roman" w:hAnsi="Times New Roman" w:cs="Times New Roman"/>
              </w:rPr>
              <w:t>Босп</w:t>
            </w:r>
            <w:r>
              <w:rPr>
                <w:rFonts w:ascii="Times New Roman" w:hAnsi="Times New Roman" w:cs="Times New Roman"/>
              </w:rPr>
              <w:t>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VI – нач. III в. до н.э.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A76822" w:rsidRDefault="00A76822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A76822">
              <w:rPr>
                <w:rFonts w:ascii="Times New Roman" w:hAnsi="Times New Roman" w:cs="Times New Roman"/>
              </w:rPr>
              <w:t>Личность в истории. Личность историка. Тезисы II региональной научной конференции. – Воронеж: Истоки, 2008. – С. 166-167.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822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A76822" w:rsidRDefault="00A76822" w:rsidP="00A76822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A76822">
              <w:rPr>
                <w:rFonts w:ascii="Times New Roman" w:hAnsi="Times New Roman" w:cs="Times New Roman"/>
              </w:rPr>
              <w:t xml:space="preserve">Хора </w:t>
            </w:r>
            <w:proofErr w:type="spellStart"/>
            <w:r w:rsidRPr="00A76822">
              <w:rPr>
                <w:rFonts w:ascii="Times New Roman" w:hAnsi="Times New Roman" w:cs="Times New Roman"/>
              </w:rPr>
              <w:t>Фанагории</w:t>
            </w:r>
            <w:proofErr w:type="spellEnd"/>
            <w:r w:rsidRPr="00A768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76822">
              <w:rPr>
                <w:rFonts w:ascii="Times New Roman" w:hAnsi="Times New Roman" w:cs="Times New Roman"/>
              </w:rPr>
              <w:t>Кеп</w:t>
            </w:r>
            <w:proofErr w:type="spellEnd"/>
            <w:r w:rsidRPr="00A76822">
              <w:rPr>
                <w:rFonts w:ascii="Times New Roman" w:hAnsi="Times New Roman" w:cs="Times New Roman"/>
              </w:rPr>
              <w:t xml:space="preserve"> в VI- 1-й </w:t>
            </w:r>
            <w:proofErr w:type="spellStart"/>
            <w:r w:rsidRPr="00A76822">
              <w:rPr>
                <w:rFonts w:ascii="Times New Roman" w:hAnsi="Times New Roman" w:cs="Times New Roman"/>
              </w:rPr>
              <w:t>четв</w:t>
            </w:r>
            <w:proofErr w:type="spellEnd"/>
            <w:r w:rsidRPr="00A76822">
              <w:rPr>
                <w:rFonts w:ascii="Times New Roman" w:hAnsi="Times New Roman" w:cs="Times New Roman"/>
              </w:rPr>
              <w:t>. III в. до н.э. (к постановке проблемы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A76822" w:rsidRDefault="00A76822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A76822">
              <w:rPr>
                <w:rFonts w:ascii="Times New Roman" w:hAnsi="Times New Roman" w:cs="Times New Roman"/>
              </w:rPr>
              <w:t xml:space="preserve">Древнее Причерноморье. </w:t>
            </w:r>
            <w:proofErr w:type="spellStart"/>
            <w:r w:rsidRPr="00A76822">
              <w:rPr>
                <w:rFonts w:ascii="Times New Roman" w:hAnsi="Times New Roman" w:cs="Times New Roman"/>
              </w:rPr>
              <w:t>Вып.VIII</w:t>
            </w:r>
            <w:proofErr w:type="spellEnd"/>
            <w:r w:rsidRPr="00A76822">
              <w:rPr>
                <w:rFonts w:ascii="Times New Roman" w:hAnsi="Times New Roman" w:cs="Times New Roman"/>
              </w:rPr>
              <w:t>. – Одесса: ФЛП «Фридман А.С.», 2008. – С. 299-304.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822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A76822" w:rsidRDefault="00A76822" w:rsidP="00A76822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A76822">
              <w:rPr>
                <w:rFonts w:ascii="Times New Roman" w:hAnsi="Times New Roman" w:cs="Times New Roman"/>
              </w:rPr>
              <w:t xml:space="preserve">Хора </w:t>
            </w:r>
            <w:proofErr w:type="spellStart"/>
            <w:r w:rsidRPr="00A76822">
              <w:rPr>
                <w:rFonts w:ascii="Times New Roman" w:hAnsi="Times New Roman" w:cs="Times New Roman"/>
              </w:rPr>
              <w:t>Китея</w:t>
            </w:r>
            <w:proofErr w:type="spellEnd"/>
            <w:r w:rsidRPr="00A768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6822">
              <w:rPr>
                <w:rFonts w:ascii="Times New Roman" w:hAnsi="Times New Roman" w:cs="Times New Roman"/>
              </w:rPr>
              <w:t>Киммерика</w:t>
            </w:r>
            <w:proofErr w:type="spellEnd"/>
            <w:r w:rsidRPr="00A76822">
              <w:rPr>
                <w:rFonts w:ascii="Times New Roman" w:hAnsi="Times New Roman" w:cs="Times New Roman"/>
              </w:rPr>
              <w:t xml:space="preserve"> и Акры в кон. V</w:t>
            </w:r>
            <w:r>
              <w:rPr>
                <w:rFonts w:ascii="Times New Roman" w:hAnsi="Times New Roman" w:cs="Times New Roman"/>
              </w:rPr>
              <w:t xml:space="preserve">I – 1-й </w:t>
            </w:r>
            <w:proofErr w:type="spellStart"/>
            <w:r>
              <w:rPr>
                <w:rFonts w:ascii="Times New Roman" w:hAnsi="Times New Roman" w:cs="Times New Roman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III в. до н.э.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Pr="00A76822" w:rsidRDefault="00A76822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A76822">
              <w:rPr>
                <w:rFonts w:ascii="Times New Roman" w:hAnsi="Times New Roman" w:cs="Times New Roman"/>
              </w:rPr>
              <w:t>Кондаковские</w:t>
            </w:r>
            <w:proofErr w:type="spellEnd"/>
            <w:r w:rsidRPr="00A76822">
              <w:rPr>
                <w:rFonts w:ascii="Times New Roman" w:hAnsi="Times New Roman" w:cs="Times New Roman"/>
              </w:rPr>
              <w:t xml:space="preserve"> чтения II. Проблемы культурно-исторических эпох. – Белгород: Изд-во </w:t>
            </w:r>
            <w:proofErr w:type="spellStart"/>
            <w:r w:rsidRPr="00A76822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A76822">
              <w:rPr>
                <w:rFonts w:ascii="Times New Roman" w:hAnsi="Times New Roman" w:cs="Times New Roman"/>
              </w:rPr>
              <w:t>, 2008. - С. 119-128.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723CD6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22" w:rsidRDefault="00A76822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CD6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A76822" w:rsidRDefault="00723CD6" w:rsidP="00723CD6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723CD6">
              <w:rPr>
                <w:rFonts w:ascii="Times New Roman" w:hAnsi="Times New Roman" w:cs="Times New Roman"/>
              </w:rPr>
              <w:t xml:space="preserve">Хора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Боспорского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 города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Китей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 в кон. V – 1-й </w:t>
            </w:r>
            <w:proofErr w:type="spellStart"/>
            <w:r w:rsidRPr="00723CD6">
              <w:rPr>
                <w:rFonts w:ascii="Times New Roman" w:hAnsi="Times New Roman" w:cs="Times New Roman"/>
              </w:rPr>
              <w:t>четв</w:t>
            </w:r>
            <w:proofErr w:type="spellEnd"/>
            <w:r w:rsidRPr="00723CD6">
              <w:rPr>
                <w:rFonts w:ascii="Times New Roman" w:hAnsi="Times New Roman" w:cs="Times New Roman"/>
              </w:rPr>
              <w:t>. III вв</w:t>
            </w:r>
            <w:r>
              <w:rPr>
                <w:rFonts w:ascii="Times New Roman" w:hAnsi="Times New Roman" w:cs="Times New Roman"/>
              </w:rPr>
              <w:t>. до н.э.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A76822" w:rsidRDefault="00723CD6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723CD6">
              <w:rPr>
                <w:rFonts w:ascii="Times New Roman" w:hAnsi="Times New Roman" w:cs="Times New Roman"/>
              </w:rPr>
              <w:t>Караз</w:t>
            </w:r>
            <w:proofErr w:type="gramStart"/>
            <w:r w:rsidRPr="00723CD6">
              <w:rPr>
                <w:rFonts w:ascii="Times New Roman" w:hAnsi="Times New Roman" w:cs="Times New Roman"/>
              </w:rPr>
              <w:t>i</w:t>
            </w:r>
            <w:proofErr w:type="gramEnd"/>
            <w:r w:rsidRPr="00723CD6">
              <w:rPr>
                <w:rFonts w:ascii="Times New Roman" w:hAnsi="Times New Roman" w:cs="Times New Roman"/>
              </w:rPr>
              <w:t>нскi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CD6">
              <w:rPr>
                <w:rFonts w:ascii="Times New Roman" w:hAnsi="Times New Roman" w:cs="Times New Roman"/>
              </w:rPr>
              <w:t>читання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723CD6">
              <w:rPr>
                <w:rFonts w:ascii="Times New Roman" w:hAnsi="Times New Roman" w:cs="Times New Roman"/>
              </w:rPr>
              <w:t>Харьк</w:t>
            </w:r>
            <w:proofErr w:type="gramStart"/>
            <w:r w:rsidRPr="00723CD6">
              <w:rPr>
                <w:rFonts w:ascii="Times New Roman" w:hAnsi="Times New Roman" w:cs="Times New Roman"/>
              </w:rPr>
              <w:t>i</w:t>
            </w:r>
            <w:proofErr w:type="gramEnd"/>
            <w:r w:rsidRPr="00723CD6">
              <w:rPr>
                <w:rFonts w:ascii="Times New Roman" w:hAnsi="Times New Roman" w:cs="Times New Roman"/>
              </w:rPr>
              <w:t>в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: Изд-во ХНУ </w:t>
            </w:r>
            <w:proofErr w:type="spellStart"/>
            <w:proofErr w:type="gramStart"/>
            <w:r w:rsidRPr="00723CD6">
              <w:rPr>
                <w:rFonts w:ascii="Times New Roman" w:hAnsi="Times New Roman" w:cs="Times New Roman"/>
              </w:rPr>
              <w:t>i</w:t>
            </w:r>
            <w:proofErr w:type="gramEnd"/>
            <w:r w:rsidRPr="00723CD6">
              <w:rPr>
                <w:rFonts w:ascii="Times New Roman" w:hAnsi="Times New Roman" w:cs="Times New Roman"/>
              </w:rPr>
              <w:t>м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. В.Н.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Караз</w:t>
            </w:r>
            <w:proofErr w:type="gramStart"/>
            <w:r w:rsidRPr="00723CD6">
              <w:rPr>
                <w:rFonts w:ascii="Times New Roman" w:hAnsi="Times New Roman" w:cs="Times New Roman"/>
              </w:rPr>
              <w:t>i</w:t>
            </w:r>
            <w:proofErr w:type="gramEnd"/>
            <w:r w:rsidRPr="00723CD6">
              <w:rPr>
                <w:rFonts w:ascii="Times New Roman" w:hAnsi="Times New Roman" w:cs="Times New Roman"/>
              </w:rPr>
              <w:t>на</w:t>
            </w:r>
            <w:proofErr w:type="spellEnd"/>
            <w:r w:rsidRPr="00723CD6">
              <w:rPr>
                <w:rFonts w:ascii="Times New Roman" w:hAnsi="Times New Roman" w:cs="Times New Roman"/>
              </w:rPr>
              <w:t>, 2008. – С. 228-229.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CD6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723CD6" w:rsidRDefault="00723CD6" w:rsidP="00723CD6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723CD6">
              <w:rPr>
                <w:rFonts w:ascii="Times New Roman" w:hAnsi="Times New Roman" w:cs="Times New Roman"/>
              </w:rPr>
              <w:t xml:space="preserve">Изучение хоры городов </w:t>
            </w:r>
            <w:proofErr w:type="gramStart"/>
            <w:r w:rsidRPr="00723CD6">
              <w:rPr>
                <w:rFonts w:ascii="Times New Roman" w:hAnsi="Times New Roman" w:cs="Times New Roman"/>
              </w:rPr>
              <w:t>Раннего</w:t>
            </w:r>
            <w:proofErr w:type="gramEnd"/>
            <w:r w:rsidRPr="00723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Боспора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отечественной историографии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723CD6" w:rsidRDefault="00723CD6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723CD6">
              <w:rPr>
                <w:rFonts w:ascii="Times New Roman" w:hAnsi="Times New Roman" w:cs="Times New Roman"/>
              </w:rPr>
              <w:t xml:space="preserve">Научные ведомости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723CD6">
              <w:rPr>
                <w:rFonts w:ascii="Times New Roman" w:hAnsi="Times New Roman" w:cs="Times New Roman"/>
              </w:rPr>
              <w:t>. № 13 (53). Вып.7. – Белгород, 2008. – С. 20-25.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CD6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723CD6" w:rsidRDefault="00723CD6" w:rsidP="00723CD6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723CD6">
              <w:rPr>
                <w:rFonts w:ascii="Times New Roman" w:hAnsi="Times New Roman" w:cs="Times New Roman"/>
              </w:rPr>
              <w:t xml:space="preserve">К вопросу о критериях определения границ хоры городов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Боспора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 VI –</w:t>
            </w:r>
            <w:r>
              <w:rPr>
                <w:rFonts w:ascii="Times New Roman" w:hAnsi="Times New Roman" w:cs="Times New Roman"/>
              </w:rPr>
              <w:t xml:space="preserve"> 1-й четверти III в. до н.э.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723CD6" w:rsidRDefault="00723CD6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723CD6">
              <w:rPr>
                <w:rFonts w:ascii="Times New Roman" w:hAnsi="Times New Roman" w:cs="Times New Roman"/>
              </w:rPr>
              <w:t xml:space="preserve">Классическая и византийская традиция. 2008. Материалы II Международного научного семинара молодых ученых, аспирантов, студентов. – Белгород: Изд-во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723CD6">
              <w:rPr>
                <w:rFonts w:ascii="Times New Roman" w:hAnsi="Times New Roman" w:cs="Times New Roman"/>
              </w:rPr>
              <w:t>, 2008. – С. 26-27.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CD6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723CD6" w:rsidRDefault="00723CD6" w:rsidP="00723CD6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723CD6">
              <w:rPr>
                <w:rFonts w:ascii="Times New Roman" w:hAnsi="Times New Roman" w:cs="Times New Roman"/>
              </w:rPr>
              <w:t xml:space="preserve">Хора городов юго-востока Европейского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Боспора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 (конец VI – 1</w:t>
            </w:r>
            <w:r>
              <w:rPr>
                <w:rFonts w:ascii="Times New Roman" w:hAnsi="Times New Roman" w:cs="Times New Roman"/>
              </w:rPr>
              <w:t>-я четверть III вв. до н.э.)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723CD6" w:rsidRDefault="00723CD6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723CD6">
              <w:rPr>
                <w:rFonts w:ascii="Times New Roman" w:hAnsi="Times New Roman" w:cs="Times New Roman"/>
              </w:rPr>
              <w:t xml:space="preserve">Проблемы истории филологии и культуры.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Вып</w:t>
            </w:r>
            <w:proofErr w:type="spellEnd"/>
            <w:r w:rsidRPr="00723C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CD6">
              <w:rPr>
                <w:rFonts w:ascii="Times New Roman" w:hAnsi="Times New Roman" w:cs="Times New Roman"/>
              </w:rPr>
              <w:t xml:space="preserve">XXI. – М.-Магнитогорск: Изд-во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МагГУ</w:t>
            </w:r>
            <w:proofErr w:type="spellEnd"/>
            <w:r w:rsidRPr="00723CD6">
              <w:rPr>
                <w:rFonts w:ascii="Times New Roman" w:hAnsi="Times New Roman" w:cs="Times New Roman"/>
              </w:rPr>
              <w:t>, 2008. – С. 403-415.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CD6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723CD6" w:rsidRDefault="00723CD6" w:rsidP="00723CD6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723CD6">
              <w:rPr>
                <w:rFonts w:ascii="Times New Roman" w:hAnsi="Times New Roman" w:cs="Times New Roman"/>
              </w:rPr>
              <w:t xml:space="preserve">Построение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палеоэкономических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 моделей развития хоры городов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Боспора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 во 2- й четверти IV-</w:t>
            </w:r>
            <w:r>
              <w:rPr>
                <w:rFonts w:ascii="Times New Roman" w:hAnsi="Times New Roman" w:cs="Times New Roman"/>
              </w:rPr>
              <w:t xml:space="preserve"> 1-й четверти III в. до н.э.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723CD6" w:rsidRDefault="00723CD6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723CD6">
              <w:rPr>
                <w:rFonts w:ascii="Times New Roman" w:hAnsi="Times New Roman" w:cs="Times New Roman"/>
              </w:rPr>
              <w:t xml:space="preserve">Юг России и Украина в прошлом и настоящем: история, экономика, культура: сб. науч. тр. V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Междунар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. науч.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конф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. – Белгород: Изд-во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723CD6">
              <w:rPr>
                <w:rFonts w:ascii="Times New Roman" w:hAnsi="Times New Roman" w:cs="Times New Roman"/>
              </w:rPr>
              <w:t>, 2009. – С. 20-23.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CD6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723CD6" w:rsidRDefault="00723CD6" w:rsidP="00723CD6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723CD6">
              <w:rPr>
                <w:rFonts w:ascii="Times New Roman" w:hAnsi="Times New Roman" w:cs="Times New Roman"/>
              </w:rPr>
              <w:t xml:space="preserve">Определение размеров хоры «малых» городов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Боспора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 VI –</w:t>
            </w:r>
            <w:r>
              <w:rPr>
                <w:rFonts w:ascii="Times New Roman" w:hAnsi="Times New Roman" w:cs="Times New Roman"/>
              </w:rPr>
              <w:t xml:space="preserve"> первой трети III в. до н.э.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723CD6" w:rsidRDefault="00723CD6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723CD6">
              <w:rPr>
                <w:rFonts w:ascii="Times New Roman" w:hAnsi="Times New Roman" w:cs="Times New Roman"/>
              </w:rPr>
              <w:t>Караз</w:t>
            </w:r>
            <w:proofErr w:type="gramStart"/>
            <w:r w:rsidRPr="00723CD6">
              <w:rPr>
                <w:rFonts w:ascii="Times New Roman" w:hAnsi="Times New Roman" w:cs="Times New Roman"/>
              </w:rPr>
              <w:t>i</w:t>
            </w:r>
            <w:proofErr w:type="gramEnd"/>
            <w:r w:rsidRPr="00723CD6">
              <w:rPr>
                <w:rFonts w:ascii="Times New Roman" w:hAnsi="Times New Roman" w:cs="Times New Roman"/>
              </w:rPr>
              <w:t>нскi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CD6">
              <w:rPr>
                <w:rFonts w:ascii="Times New Roman" w:hAnsi="Times New Roman" w:cs="Times New Roman"/>
              </w:rPr>
              <w:t>читання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723CD6">
              <w:rPr>
                <w:rFonts w:ascii="Times New Roman" w:hAnsi="Times New Roman" w:cs="Times New Roman"/>
              </w:rPr>
              <w:t>Харьк</w:t>
            </w:r>
            <w:proofErr w:type="gramStart"/>
            <w:r w:rsidRPr="00723CD6">
              <w:rPr>
                <w:rFonts w:ascii="Times New Roman" w:hAnsi="Times New Roman" w:cs="Times New Roman"/>
              </w:rPr>
              <w:t>i</w:t>
            </w:r>
            <w:proofErr w:type="gramEnd"/>
            <w:r w:rsidRPr="00723CD6">
              <w:rPr>
                <w:rFonts w:ascii="Times New Roman" w:hAnsi="Times New Roman" w:cs="Times New Roman"/>
              </w:rPr>
              <w:t>в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: Изд-во ХНУ </w:t>
            </w:r>
            <w:proofErr w:type="spellStart"/>
            <w:proofErr w:type="gramStart"/>
            <w:r w:rsidRPr="00723CD6">
              <w:rPr>
                <w:rFonts w:ascii="Times New Roman" w:hAnsi="Times New Roman" w:cs="Times New Roman"/>
              </w:rPr>
              <w:t>i</w:t>
            </w:r>
            <w:proofErr w:type="gramEnd"/>
            <w:r w:rsidRPr="00723CD6">
              <w:rPr>
                <w:rFonts w:ascii="Times New Roman" w:hAnsi="Times New Roman" w:cs="Times New Roman"/>
              </w:rPr>
              <w:t>м</w:t>
            </w:r>
            <w:proofErr w:type="spellEnd"/>
            <w:r w:rsidRPr="00723CD6">
              <w:rPr>
                <w:rFonts w:ascii="Times New Roman" w:hAnsi="Times New Roman" w:cs="Times New Roman"/>
              </w:rPr>
              <w:t xml:space="preserve">. В.Н. </w:t>
            </w:r>
            <w:proofErr w:type="spellStart"/>
            <w:r w:rsidRPr="00723CD6">
              <w:rPr>
                <w:rFonts w:ascii="Times New Roman" w:hAnsi="Times New Roman" w:cs="Times New Roman"/>
              </w:rPr>
              <w:t>Караз</w:t>
            </w:r>
            <w:proofErr w:type="gramStart"/>
            <w:r w:rsidRPr="00723CD6">
              <w:rPr>
                <w:rFonts w:ascii="Times New Roman" w:hAnsi="Times New Roman" w:cs="Times New Roman"/>
              </w:rPr>
              <w:t>i</w:t>
            </w:r>
            <w:proofErr w:type="gramEnd"/>
            <w:r w:rsidRPr="00723CD6">
              <w:rPr>
                <w:rFonts w:ascii="Times New Roman" w:hAnsi="Times New Roman" w:cs="Times New Roman"/>
              </w:rPr>
              <w:t>на</w:t>
            </w:r>
            <w:proofErr w:type="spellEnd"/>
            <w:r w:rsidRPr="00723CD6">
              <w:rPr>
                <w:rFonts w:ascii="Times New Roman" w:hAnsi="Times New Roman" w:cs="Times New Roman"/>
              </w:rPr>
              <w:t>, 2009. – С. 260-261.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CD6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723CD6" w:rsidRDefault="00723CD6" w:rsidP="00723CD6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723CD6">
              <w:rPr>
                <w:rFonts w:ascii="Times New Roman" w:hAnsi="Times New Roman" w:cs="Times New Roman"/>
              </w:rPr>
              <w:t>Зерновое хозяйство хоры г</w:t>
            </w:r>
            <w:r>
              <w:rPr>
                <w:rFonts w:ascii="Times New Roman" w:hAnsi="Times New Roman" w:cs="Times New Roman"/>
              </w:rPr>
              <w:t xml:space="preserve">ородов </w:t>
            </w:r>
            <w:proofErr w:type="spellStart"/>
            <w:r>
              <w:rPr>
                <w:rFonts w:ascii="Times New Roman" w:hAnsi="Times New Roman" w:cs="Times New Roman"/>
              </w:rPr>
              <w:t>Боспора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IV в. до н.э.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Pr="00723CD6" w:rsidRDefault="00723CD6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723CD6">
              <w:rPr>
                <w:rFonts w:ascii="Times New Roman" w:hAnsi="Times New Roman" w:cs="Times New Roman"/>
              </w:rPr>
              <w:t>Государство и его подданные: века сотрудничества и противостояния. – Воронеж: Истоки, 2009. - С. 185-188.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D6" w:rsidRDefault="00723CD6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2280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Pr="00723CD6" w:rsidRDefault="00132280" w:rsidP="00132280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132280">
              <w:rPr>
                <w:rFonts w:ascii="Times New Roman" w:hAnsi="Times New Roman" w:cs="Times New Roman"/>
              </w:rPr>
              <w:t>Образы</w:t>
            </w:r>
            <w:r>
              <w:rPr>
                <w:rFonts w:ascii="Times New Roman" w:hAnsi="Times New Roman" w:cs="Times New Roman"/>
              </w:rPr>
              <w:t xml:space="preserve"> амазонок в вазописи на </w:t>
            </w:r>
            <w:proofErr w:type="spellStart"/>
            <w:r>
              <w:rPr>
                <w:rFonts w:ascii="Times New Roman" w:hAnsi="Times New Roman" w:cs="Times New Roman"/>
              </w:rPr>
              <w:t>Боспоре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Default="00132280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Pr="00723CD6" w:rsidRDefault="00132280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132280">
              <w:rPr>
                <w:rFonts w:ascii="Times New Roman" w:hAnsi="Times New Roman" w:cs="Times New Roman"/>
              </w:rPr>
              <w:t>Боспорский</w:t>
            </w:r>
            <w:proofErr w:type="spellEnd"/>
            <w:r w:rsidRPr="00132280">
              <w:rPr>
                <w:rFonts w:ascii="Times New Roman" w:hAnsi="Times New Roman" w:cs="Times New Roman"/>
              </w:rPr>
              <w:t xml:space="preserve"> феномен. Искусство на периферии античного мира. – СПб</w:t>
            </w:r>
            <w:proofErr w:type="gramStart"/>
            <w:r w:rsidRPr="00132280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132280">
              <w:rPr>
                <w:rFonts w:ascii="Times New Roman" w:hAnsi="Times New Roman" w:cs="Times New Roman"/>
              </w:rPr>
              <w:t>Нестор-История, 2009. – С. 101-106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Default="00132280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Default="00132280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Котин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132280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Pr="00132280" w:rsidRDefault="00132280" w:rsidP="00132280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132280">
              <w:rPr>
                <w:rFonts w:ascii="Times New Roman" w:hAnsi="Times New Roman" w:cs="Times New Roman"/>
              </w:rPr>
              <w:t xml:space="preserve">Хора </w:t>
            </w:r>
            <w:proofErr w:type="spellStart"/>
            <w:r w:rsidRPr="00132280">
              <w:rPr>
                <w:rFonts w:ascii="Times New Roman" w:hAnsi="Times New Roman" w:cs="Times New Roman"/>
              </w:rPr>
              <w:t>Китея</w:t>
            </w:r>
            <w:proofErr w:type="spellEnd"/>
            <w:r w:rsidRPr="00132280">
              <w:rPr>
                <w:rFonts w:ascii="Times New Roman" w:hAnsi="Times New Roman" w:cs="Times New Roman"/>
              </w:rPr>
              <w:t xml:space="preserve"> в IV в. до н.э.: </w:t>
            </w:r>
            <w:proofErr w:type="spellStart"/>
            <w:r w:rsidRPr="00132280">
              <w:rPr>
                <w:rFonts w:ascii="Times New Roman" w:hAnsi="Times New Roman" w:cs="Times New Roman"/>
              </w:rPr>
              <w:t>пале</w:t>
            </w:r>
            <w:r>
              <w:rPr>
                <w:rFonts w:ascii="Times New Roman" w:hAnsi="Times New Roman" w:cs="Times New Roman"/>
              </w:rPr>
              <w:t>оэкономическая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Default="00132280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Pr="00132280" w:rsidRDefault="00132280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132280">
              <w:rPr>
                <w:rFonts w:ascii="Times New Roman" w:hAnsi="Times New Roman" w:cs="Times New Roman"/>
              </w:rPr>
              <w:t xml:space="preserve">Классическая и византийская традиция. 2009. Материалы III международного научного семинара. – Белгород: Изд-во </w:t>
            </w:r>
            <w:proofErr w:type="spellStart"/>
            <w:r w:rsidRPr="00132280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132280">
              <w:rPr>
                <w:rFonts w:ascii="Times New Roman" w:hAnsi="Times New Roman" w:cs="Times New Roman"/>
              </w:rPr>
              <w:t>, 2009. – С. 33-37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Default="00132280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Default="00132280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1BF0" w:rsidTr="0058003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F0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F0" w:rsidRPr="00132280" w:rsidRDefault="006E1BF0" w:rsidP="006E1BF0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proofErr w:type="gramStart"/>
            <w:r w:rsidRPr="006E1BF0">
              <w:rPr>
                <w:rFonts w:ascii="Times New Roman" w:hAnsi="Times New Roman" w:cs="Times New Roman"/>
              </w:rPr>
              <w:t xml:space="preserve">Место и роль хоры городов в хлебной торговле </w:t>
            </w:r>
            <w:proofErr w:type="spellStart"/>
            <w:r w:rsidRPr="006E1BF0">
              <w:rPr>
                <w:rFonts w:ascii="Times New Roman" w:hAnsi="Times New Roman" w:cs="Times New Roman"/>
              </w:rPr>
              <w:t>Боспора</w:t>
            </w:r>
            <w:proofErr w:type="spellEnd"/>
            <w:r w:rsidRPr="006E1BF0">
              <w:rPr>
                <w:rFonts w:ascii="Times New Roman" w:hAnsi="Times New Roman" w:cs="Times New Roman"/>
              </w:rPr>
              <w:t xml:space="preserve"> в эпоху </w:t>
            </w:r>
            <w:proofErr w:type="spellStart"/>
            <w:r w:rsidRPr="006E1BF0">
              <w:rPr>
                <w:rFonts w:ascii="Times New Roman" w:hAnsi="Times New Roman" w:cs="Times New Roman"/>
              </w:rPr>
              <w:t>Спартокидов</w:t>
            </w:r>
            <w:proofErr w:type="spellEnd"/>
            <w:r w:rsidRPr="006E1BF0">
              <w:rPr>
                <w:rFonts w:ascii="Times New Roman" w:hAnsi="Times New Roman" w:cs="Times New Roman"/>
              </w:rPr>
              <w:t xml:space="preserve"> (сер.</w:t>
            </w:r>
            <w:proofErr w:type="gramEnd"/>
            <w:r w:rsidRPr="006E1B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1BF0">
              <w:rPr>
                <w:rFonts w:ascii="Times New Roman" w:hAnsi="Times New Roman" w:cs="Times New Roman"/>
              </w:rPr>
              <w:t>V – пер</w:t>
            </w:r>
            <w:r>
              <w:rPr>
                <w:rFonts w:ascii="Times New Roman" w:hAnsi="Times New Roman" w:cs="Times New Roman"/>
              </w:rPr>
              <w:t>вая четверть III в. до н.э.)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F0" w:rsidRDefault="006E1BF0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F0" w:rsidRPr="00132280" w:rsidRDefault="006E1BF0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6E1BF0">
              <w:rPr>
                <w:rFonts w:ascii="Times New Roman" w:hAnsi="Times New Roman" w:cs="Times New Roman"/>
              </w:rPr>
              <w:t>Од</w:t>
            </w:r>
            <w:proofErr w:type="gramStart"/>
            <w:r w:rsidRPr="006E1BF0">
              <w:rPr>
                <w:rFonts w:ascii="Times New Roman" w:hAnsi="Times New Roman" w:cs="Times New Roman"/>
              </w:rPr>
              <w:t>i</w:t>
            </w:r>
            <w:proofErr w:type="gramEnd"/>
            <w:r w:rsidRPr="006E1BF0">
              <w:rPr>
                <w:rFonts w:ascii="Times New Roman" w:hAnsi="Times New Roman" w:cs="Times New Roman"/>
              </w:rPr>
              <w:t>ссос</w:t>
            </w:r>
            <w:proofErr w:type="spellEnd"/>
            <w:r w:rsidRPr="006E1B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1BF0">
              <w:rPr>
                <w:rFonts w:ascii="Times New Roman" w:hAnsi="Times New Roman" w:cs="Times New Roman"/>
              </w:rPr>
              <w:t>актуальнi</w:t>
            </w:r>
            <w:proofErr w:type="spellEnd"/>
            <w:r w:rsidRPr="006E1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BF0">
              <w:rPr>
                <w:rFonts w:ascii="Times New Roman" w:hAnsi="Times New Roman" w:cs="Times New Roman"/>
              </w:rPr>
              <w:t>проблемi</w:t>
            </w:r>
            <w:proofErr w:type="spellEnd"/>
            <w:r w:rsidRPr="006E1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BF0">
              <w:rPr>
                <w:rFonts w:ascii="Times New Roman" w:hAnsi="Times New Roman" w:cs="Times New Roman"/>
              </w:rPr>
              <w:t>iсторiï</w:t>
            </w:r>
            <w:proofErr w:type="spellEnd"/>
            <w:r w:rsidRPr="006E1B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1BF0">
              <w:rPr>
                <w:rFonts w:ascii="Times New Roman" w:hAnsi="Times New Roman" w:cs="Times New Roman"/>
              </w:rPr>
              <w:t>археологiï</w:t>
            </w:r>
            <w:proofErr w:type="spellEnd"/>
            <w:r w:rsidRPr="006E1BF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E1BF0">
              <w:rPr>
                <w:rFonts w:ascii="Times New Roman" w:hAnsi="Times New Roman" w:cs="Times New Roman"/>
              </w:rPr>
              <w:t>етнологiï</w:t>
            </w:r>
            <w:proofErr w:type="spellEnd"/>
            <w:r w:rsidRPr="006E1BF0">
              <w:rPr>
                <w:rFonts w:ascii="Times New Roman" w:hAnsi="Times New Roman" w:cs="Times New Roman"/>
              </w:rPr>
              <w:t xml:space="preserve">. – Одеса: ОНУ </w:t>
            </w:r>
            <w:proofErr w:type="spellStart"/>
            <w:proofErr w:type="gramStart"/>
            <w:r w:rsidRPr="006E1BF0">
              <w:rPr>
                <w:rFonts w:ascii="Times New Roman" w:hAnsi="Times New Roman" w:cs="Times New Roman"/>
              </w:rPr>
              <w:t>i</w:t>
            </w:r>
            <w:proofErr w:type="gramEnd"/>
            <w:r w:rsidRPr="006E1BF0">
              <w:rPr>
                <w:rFonts w:ascii="Times New Roman" w:hAnsi="Times New Roman" w:cs="Times New Roman"/>
              </w:rPr>
              <w:t>м</w:t>
            </w:r>
            <w:proofErr w:type="spellEnd"/>
            <w:r w:rsidRPr="006E1BF0">
              <w:rPr>
                <w:rFonts w:ascii="Times New Roman" w:hAnsi="Times New Roman" w:cs="Times New Roman"/>
              </w:rPr>
              <w:t xml:space="preserve"> I.I</w:t>
            </w:r>
            <w:r w:rsidR="00553CD5">
              <w:rPr>
                <w:rFonts w:ascii="Times New Roman" w:hAnsi="Times New Roman" w:cs="Times New Roman"/>
              </w:rPr>
              <w:t>. Мечникова, 2009. – С. 242-245.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F0" w:rsidRDefault="00553CD5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F0" w:rsidRDefault="006E1BF0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Репина Е.В.</w:t>
            </w:r>
          </w:p>
        </w:tc>
      </w:tr>
      <w:tr w:rsidR="009F538A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И.М.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Гревс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и его «малая родина» (анонсирование проекта)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Российская Империя в исторической ретроспективе: сб. науч. трудов </w:t>
            </w:r>
            <w:r w:rsidRPr="002F75EB">
              <w:rPr>
                <w:rFonts w:ascii="Times New Roman" w:hAnsi="Times New Roman" w:cs="Times New Roman"/>
                <w:lang w:val="en-US"/>
              </w:rPr>
              <w:t>V</w:t>
            </w:r>
            <w:r w:rsidRPr="002F75EB">
              <w:rPr>
                <w:rFonts w:ascii="Times New Roman" w:hAnsi="Times New Roman" w:cs="Times New Roman"/>
              </w:rPr>
              <w:t xml:space="preserve"> Международной научной конференции. – Белгород – Чернигов: Изд-в</w:t>
            </w:r>
            <w:proofErr w:type="gramStart"/>
            <w:r w:rsidRPr="002F75EB">
              <w:rPr>
                <w:rFonts w:ascii="Times New Roman" w:hAnsi="Times New Roman" w:cs="Times New Roman"/>
              </w:rPr>
              <w:t>о ООО</w:t>
            </w:r>
            <w:proofErr w:type="gramEnd"/>
            <w:r w:rsidRPr="002F75E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F75EB">
              <w:rPr>
                <w:rFonts w:ascii="Times New Roman" w:hAnsi="Times New Roman" w:cs="Times New Roman"/>
              </w:rPr>
              <w:t>ГиК</w:t>
            </w:r>
            <w:proofErr w:type="spellEnd"/>
            <w:r w:rsidRPr="002F75EB">
              <w:rPr>
                <w:rFonts w:ascii="Times New Roman" w:hAnsi="Times New Roman" w:cs="Times New Roman"/>
              </w:rPr>
              <w:t>», 2010. – С. 104-107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Рябцева М.Л.</w:t>
            </w:r>
          </w:p>
        </w:tc>
      </w:tr>
      <w:tr w:rsidR="009F538A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Экскурсионный метод обучения истории в творчестве Ивана Михайловича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Гревса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Современные проблемы и технологии обучения истории: материалы научно-практического семинара в рамках Всероссийской конференции «Развитие педагогического потенциала как фактора обновления качества </w:t>
            </w:r>
            <w:r w:rsidRPr="002F75EB">
              <w:rPr>
                <w:rFonts w:ascii="Times New Roman" w:hAnsi="Times New Roman" w:cs="Times New Roman"/>
              </w:rPr>
              <w:lastRenderedPageBreak/>
              <w:t>образования». – Воронеж: ВГПУ, 2010. – С. 233-236.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lastRenderedPageBreak/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Рябцева М.Л.</w:t>
            </w:r>
          </w:p>
        </w:tc>
      </w:tr>
      <w:tr w:rsidR="009F538A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lastRenderedPageBreak/>
              <w:t>3</w:t>
            </w:r>
            <w:r w:rsidR="00553C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napToGrid w:val="0"/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К вопросу о рыбном экспорте </w:t>
            </w:r>
            <w:proofErr w:type="gramStart"/>
            <w:r w:rsidRPr="002F75EB">
              <w:rPr>
                <w:rFonts w:ascii="Times New Roman" w:hAnsi="Times New Roman" w:cs="Times New Roman"/>
              </w:rPr>
              <w:t>раннего</w:t>
            </w:r>
            <w:proofErr w:type="gramEnd"/>
            <w:r w:rsidRPr="002F7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Боспора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2F75EB">
              <w:rPr>
                <w:rFonts w:ascii="Times New Roman" w:hAnsi="Times New Roman" w:cs="Times New Roman"/>
              </w:rPr>
              <w:t>Боспорские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чтения.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Вып</w:t>
            </w:r>
            <w:proofErr w:type="spellEnd"/>
            <w:r w:rsidRPr="002F75EB">
              <w:rPr>
                <w:rFonts w:ascii="Times New Roman" w:hAnsi="Times New Roman" w:cs="Times New Roman"/>
              </w:rPr>
              <w:t>.</w:t>
            </w:r>
            <w:r w:rsidRPr="002F75EB">
              <w:rPr>
                <w:rFonts w:ascii="Times New Roman" w:hAnsi="Times New Roman" w:cs="Times New Roman"/>
                <w:lang w:val="en-US"/>
              </w:rPr>
              <w:t>XI</w:t>
            </w:r>
            <w:r w:rsidRPr="002F75EB">
              <w:rPr>
                <w:rFonts w:ascii="Times New Roman" w:hAnsi="Times New Roman" w:cs="Times New Roman"/>
              </w:rPr>
              <w:t>. – Керчь, 2010. – С. 369-373.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0,4/0,2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Репина Е.В., Красникова Е.А.</w:t>
            </w:r>
          </w:p>
        </w:tc>
      </w:tr>
      <w:tr w:rsidR="009F538A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553CD5" w:rsidP="004827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napToGrid w:val="0"/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Рыболовство </w:t>
            </w:r>
            <w:proofErr w:type="gramStart"/>
            <w:r w:rsidRPr="002F75EB">
              <w:rPr>
                <w:rFonts w:ascii="Times New Roman" w:hAnsi="Times New Roman" w:cs="Times New Roman"/>
              </w:rPr>
              <w:t>Раннего</w:t>
            </w:r>
            <w:proofErr w:type="gramEnd"/>
            <w:r w:rsidRPr="002F7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Боспора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по нумизматическим источникам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Белгородский диалог – 2010. Проблемы российской и всеобщей истории. – Белгород, 2010. – С. 27-30.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0,3/0,2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Репина Е.В.</w:t>
            </w:r>
          </w:p>
        </w:tc>
      </w:tr>
      <w:tr w:rsidR="009F538A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553CD5" w:rsidP="004827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napToGrid w:val="0"/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Хора городов в хлебной торговле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Боспора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эпохи </w:t>
            </w:r>
            <w:proofErr w:type="spellStart"/>
            <w:r w:rsidRPr="002F75EB">
              <w:rPr>
                <w:rFonts w:ascii="Times New Roman" w:hAnsi="Times New Roman" w:cs="Times New Roman"/>
              </w:rPr>
              <w:t>Спартокидов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Причерноморье. История, политика, культура.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Вып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. </w:t>
            </w:r>
            <w:r w:rsidRPr="002F75EB">
              <w:rPr>
                <w:rFonts w:ascii="Times New Roman" w:hAnsi="Times New Roman" w:cs="Times New Roman"/>
                <w:lang w:val="en-US"/>
              </w:rPr>
              <w:t>III</w:t>
            </w:r>
            <w:r w:rsidRPr="002F75EB">
              <w:rPr>
                <w:rFonts w:ascii="Times New Roman" w:hAnsi="Times New Roman" w:cs="Times New Roman"/>
              </w:rPr>
              <w:t>. Сер. А. Античность и средневековье. Избранные материалы Международных научных конференций «Лазаревские чтения» / под общей редакцией В.И. Кузищина – Севастополь: Филиал МГУ в г. Севастополе, 2010. – С. 50-54.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0,4/0,3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Репина Е.В.</w:t>
            </w:r>
          </w:p>
        </w:tc>
      </w:tr>
      <w:tr w:rsidR="009F538A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553CD5" w:rsidP="004827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napToGrid w:val="0"/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proofErr w:type="spellStart"/>
            <w:r w:rsidRPr="002F75EB">
              <w:rPr>
                <w:rFonts w:ascii="Times New Roman" w:hAnsi="Times New Roman" w:cs="Times New Roman"/>
              </w:rPr>
              <w:t>Палеоэкономическая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модель развития хоры «малых» городов раннего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Боспора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</w:rPr>
            </w:pPr>
            <w:r w:rsidRPr="002F75EB">
              <w:rPr>
                <w:rFonts w:ascii="Times New Roman" w:hAnsi="Times New Roman" w:cs="Times New Roman"/>
              </w:rPr>
              <w:t xml:space="preserve">Научные ведомости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2F75EB">
              <w:rPr>
                <w:rFonts w:ascii="Times New Roman" w:hAnsi="Times New Roman" w:cs="Times New Roman"/>
              </w:rPr>
              <w:t>. История. Политология. Экономика. Информатика. №7 (78). Вып.1</w:t>
            </w:r>
            <w:r w:rsidR="00553CD5">
              <w:rPr>
                <w:rFonts w:ascii="Times New Roman" w:hAnsi="Times New Roman" w:cs="Times New Roman"/>
              </w:rPr>
              <w:t>4. – Белгород, 2010. – С.19-24.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</w:tc>
      </w:tr>
      <w:tr w:rsidR="009F538A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553CD5" w:rsidP="004827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napToGrid w:val="0"/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Развитие системы коммуникаций на хоре городов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Боспора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</w:t>
            </w:r>
            <w:r w:rsidRPr="002F75EB">
              <w:rPr>
                <w:rFonts w:ascii="Times New Roman" w:hAnsi="Times New Roman" w:cs="Times New Roman"/>
                <w:lang w:val="en-US"/>
              </w:rPr>
              <w:t>VI</w:t>
            </w:r>
            <w:r w:rsidRPr="002F75EB">
              <w:rPr>
                <w:rFonts w:ascii="Times New Roman" w:hAnsi="Times New Roman" w:cs="Times New Roman"/>
              </w:rPr>
              <w:t xml:space="preserve"> – первой трети </w:t>
            </w:r>
            <w:r w:rsidRPr="002F75EB">
              <w:rPr>
                <w:rFonts w:ascii="Times New Roman" w:hAnsi="Times New Roman" w:cs="Times New Roman"/>
                <w:lang w:val="en-US"/>
              </w:rPr>
              <w:t>III</w:t>
            </w:r>
            <w:r w:rsidRPr="002F75EB">
              <w:rPr>
                <w:rFonts w:ascii="Times New Roman" w:hAnsi="Times New Roman" w:cs="Times New Roman"/>
              </w:rPr>
              <w:t xml:space="preserve"> в. до н.э.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Проблемы истории и археологии Украины: Материалы </w:t>
            </w:r>
            <w:r w:rsidRPr="002F75EB">
              <w:rPr>
                <w:rFonts w:ascii="Times New Roman" w:hAnsi="Times New Roman" w:cs="Times New Roman"/>
                <w:lang w:val="en-US"/>
              </w:rPr>
              <w:t>VII</w:t>
            </w:r>
            <w:r w:rsidRPr="002F75EB">
              <w:rPr>
                <w:rFonts w:ascii="Times New Roman" w:hAnsi="Times New Roman" w:cs="Times New Roman"/>
              </w:rPr>
              <w:t xml:space="preserve"> Международной научной конференции (Харьков, 28-29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F75EB">
                <w:rPr>
                  <w:rFonts w:ascii="Times New Roman" w:hAnsi="Times New Roman" w:cs="Times New Roman"/>
                </w:rPr>
                <w:t>2010 г</w:t>
              </w:r>
            </w:smartTag>
            <w:r w:rsidRPr="002F75EB">
              <w:rPr>
                <w:rFonts w:ascii="Times New Roman" w:hAnsi="Times New Roman" w:cs="Times New Roman"/>
              </w:rPr>
              <w:t>.). – Харьков: ООО «НТМТ», 2010. – С. 46-47.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</w:tc>
      </w:tr>
      <w:tr w:rsidR="009F538A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553CD5" w:rsidP="004827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napToGrid w:val="0"/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Малая родина И.М.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Гревса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– с.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Лутовиново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(анализ автобиографии)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Ученые записки исторического факультета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2F75EB">
              <w:rPr>
                <w:rFonts w:ascii="Times New Roman" w:hAnsi="Times New Roman" w:cs="Times New Roman"/>
              </w:rPr>
              <w:t>. Вып.2. – Белгород, 2010. – С. 88-95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</w:tc>
      </w:tr>
      <w:tr w:rsidR="009F538A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proofErr w:type="spellStart"/>
            <w:r w:rsidRPr="002F75EB">
              <w:rPr>
                <w:rFonts w:ascii="Times New Roman" w:hAnsi="Times New Roman" w:cs="Times New Roman"/>
              </w:rPr>
              <w:t>Графити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Зенонова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Херсонеса как источник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палеоэкономической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реконструкции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2F75EB">
              <w:rPr>
                <w:rFonts w:ascii="Times New Roman" w:hAnsi="Times New Roman" w:cs="Times New Roman"/>
              </w:rPr>
              <w:t>сторичн</w:t>
            </w:r>
            <w:proofErr w:type="spellEnd"/>
            <w:r w:rsidRPr="002F75EB">
              <w:rPr>
                <w:rFonts w:ascii="Times New Roman" w:hAnsi="Times New Roman" w:cs="Times New Roman"/>
                <w:lang w:val="en-US"/>
              </w:rPr>
              <w:t>i</w:t>
            </w:r>
            <w:r w:rsidRPr="002F7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етюди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Дн</w:t>
            </w:r>
            <w:proofErr w:type="spellEnd"/>
            <w:r w:rsidRPr="002F75EB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2F75EB">
              <w:rPr>
                <w:rFonts w:ascii="Times New Roman" w:hAnsi="Times New Roman" w:cs="Times New Roman"/>
              </w:rPr>
              <w:t>пропетровськ</w:t>
            </w:r>
            <w:proofErr w:type="spellEnd"/>
            <w:r w:rsidRPr="002F75EB">
              <w:rPr>
                <w:rFonts w:ascii="Times New Roman" w:hAnsi="Times New Roman" w:cs="Times New Roman"/>
              </w:rPr>
              <w:t>: «Л</w:t>
            </w:r>
            <w:r w:rsidRPr="002F75EB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2F75EB">
              <w:rPr>
                <w:rFonts w:ascii="Times New Roman" w:hAnsi="Times New Roman" w:cs="Times New Roman"/>
              </w:rPr>
              <w:t>тограф</w:t>
            </w:r>
            <w:proofErr w:type="spellEnd"/>
            <w:r w:rsidRPr="002F75EB">
              <w:rPr>
                <w:rFonts w:ascii="Times New Roman" w:hAnsi="Times New Roman" w:cs="Times New Roman"/>
              </w:rPr>
              <w:t>», 2011. – С. 38-40.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38A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Диалог расширяется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Белгородский диалог – 2011. Проблемы российской и всеобщей истории. Сб.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избр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. науч. трудов международной научной конференции студентов, магистрантов и аспирантов. -  Белгород: ООО «Гик», 2011. – С. 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</w:tc>
      </w:tr>
      <w:tr w:rsidR="009F538A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Спектр сельскохозяйственных культур выращиваемых на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Боспоре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(VI – 1-й трети III в. до н.э.)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Классическая и византийская традиция. 2011. – Белгород: Изд-во НИУ «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2F75EB">
              <w:rPr>
                <w:rFonts w:ascii="Times New Roman" w:hAnsi="Times New Roman" w:cs="Times New Roman"/>
              </w:rPr>
              <w:t>», 2011. – С. 34-38.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</w:tc>
      </w:tr>
      <w:tr w:rsidR="009F538A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75EB">
              <w:rPr>
                <w:rFonts w:ascii="Times New Roman" w:hAnsi="Times New Roman" w:cs="Times New Roman"/>
              </w:rPr>
              <w:t>Антиковедение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византинистика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2F75EB">
              <w:rPr>
                <w:rFonts w:ascii="Times New Roman" w:hAnsi="Times New Roman" w:cs="Times New Roman"/>
              </w:rPr>
              <w:t>: итоги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Классическая и византийская традиция. 2011. – Белгород: Изд-во НИУ «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2F75EB">
              <w:rPr>
                <w:rFonts w:ascii="Times New Roman" w:hAnsi="Times New Roman" w:cs="Times New Roman"/>
              </w:rPr>
              <w:t>», 2011. – С.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</w:tc>
      </w:tr>
      <w:tr w:rsidR="009F538A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Роль и значение системы сухопутных дорог в хозяйственном развитии </w:t>
            </w:r>
            <w:proofErr w:type="gramStart"/>
            <w:r w:rsidRPr="002F75EB">
              <w:rPr>
                <w:rFonts w:ascii="Times New Roman" w:hAnsi="Times New Roman" w:cs="Times New Roman"/>
              </w:rPr>
              <w:t>раннего</w:t>
            </w:r>
            <w:proofErr w:type="gramEnd"/>
            <w:r w:rsidRPr="002F7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5EB">
              <w:rPr>
                <w:rFonts w:ascii="Times New Roman" w:hAnsi="Times New Roman" w:cs="Times New Roman"/>
              </w:rPr>
              <w:lastRenderedPageBreak/>
              <w:t>Боспора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lastRenderedPageBreak/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Научные ведомости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. История. Политология. Экономика. Информатика. №13 </w:t>
            </w:r>
            <w:r w:rsidRPr="002F75EB">
              <w:rPr>
                <w:rFonts w:ascii="Times New Roman" w:hAnsi="Times New Roman" w:cs="Times New Roman"/>
              </w:rPr>
              <w:lastRenderedPageBreak/>
              <w:t>(108), 2011. Вып.19. - Белгород: Изд-во НИУ "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2F75EB">
              <w:rPr>
                <w:rFonts w:ascii="Times New Roman" w:hAnsi="Times New Roman" w:cs="Times New Roman"/>
              </w:rPr>
              <w:t>", 2011. - С. 20-25. (ВАК)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</w:tc>
      </w:tr>
      <w:tr w:rsidR="009F538A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553CD5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«Белгородский диалог» расширяется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Ученые записки исторического факультета НИУ «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2F75EB">
              <w:rPr>
                <w:rFonts w:ascii="Times New Roman" w:hAnsi="Times New Roman" w:cs="Times New Roman"/>
              </w:rPr>
              <w:t>». Вып.3. – Белгород, 2011. – С. 113-114.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</w:tc>
      </w:tr>
      <w:tr w:rsidR="009F538A" w:rsidTr="0058003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  <w:bCs/>
              </w:rPr>
              <w:t xml:space="preserve">Иван Михайлович </w:t>
            </w:r>
            <w:proofErr w:type="spellStart"/>
            <w:r w:rsidRPr="002F75EB">
              <w:rPr>
                <w:rFonts w:ascii="Times New Roman" w:hAnsi="Times New Roman" w:cs="Times New Roman"/>
                <w:bCs/>
              </w:rPr>
              <w:t>Гревс</w:t>
            </w:r>
            <w:proofErr w:type="spellEnd"/>
            <w:r w:rsidRPr="002F75EB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F75EB">
              <w:rPr>
                <w:rFonts w:ascii="Times New Roman" w:hAnsi="Times New Roman" w:cs="Times New Roman"/>
                <w:bCs/>
              </w:rPr>
              <w:t>Белгородчина</w:t>
            </w:r>
            <w:proofErr w:type="spellEnd"/>
            <w:r w:rsidRPr="002F75EB">
              <w:rPr>
                <w:rFonts w:ascii="Times New Roman" w:hAnsi="Times New Roman" w:cs="Times New Roman"/>
                <w:bCs/>
              </w:rPr>
              <w:t>. Сборник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  <w:bCs/>
              </w:rPr>
              <w:t>Белгород, ООО «</w:t>
            </w:r>
            <w:proofErr w:type="spellStart"/>
            <w:r w:rsidRPr="002F75EB">
              <w:rPr>
                <w:rFonts w:ascii="Times New Roman" w:hAnsi="Times New Roman" w:cs="Times New Roman"/>
                <w:bCs/>
              </w:rPr>
              <w:t>ГиК</w:t>
            </w:r>
            <w:proofErr w:type="spellEnd"/>
            <w:r w:rsidRPr="002F75EB">
              <w:rPr>
                <w:rFonts w:ascii="Times New Roman" w:hAnsi="Times New Roman" w:cs="Times New Roman"/>
                <w:bCs/>
              </w:rPr>
              <w:t>», 2012. – 76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5/2,5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Рябцева М.Л.</w:t>
            </w:r>
          </w:p>
        </w:tc>
      </w:tr>
      <w:tr w:rsidR="009F538A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A" w:rsidRPr="002F75EB" w:rsidRDefault="009F538A" w:rsidP="0048278B">
            <w:pPr>
              <w:spacing w:after="0" w:line="240" w:lineRule="auto"/>
              <w:ind w:left="-134" w:right="-108"/>
              <w:rPr>
                <w:rFonts w:ascii="Times New Roman" w:eastAsia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Граффити и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дипинти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Боспора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архаического и классического периодов как источник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палеоэкономического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моделирования </w:t>
            </w:r>
          </w:p>
          <w:p w:rsidR="009F538A" w:rsidRPr="002F75EB" w:rsidRDefault="009F538A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Вестник Нижегородского государственного университета им. Н.И. Лобачевского. Раздел «История». – 2012. - №6 (ВАК)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</w:tc>
      </w:tr>
      <w:tr w:rsidR="009F538A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A" w:rsidRPr="002F75EB" w:rsidRDefault="009F538A" w:rsidP="0048278B">
            <w:pPr>
              <w:spacing w:after="0" w:line="240" w:lineRule="auto"/>
              <w:ind w:left="-134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5EB">
              <w:rPr>
                <w:rFonts w:ascii="Times New Roman" w:hAnsi="Times New Roman" w:cs="Times New Roman"/>
              </w:rPr>
              <w:t>Антиковедение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византинистика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: вехи года </w:t>
            </w:r>
          </w:p>
          <w:p w:rsidR="009F538A" w:rsidRPr="002F75EB" w:rsidRDefault="009F538A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Классическая и византийская традиция. 2012. – Белгород, 2012. - С. 3-4.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75EB">
              <w:rPr>
                <w:rFonts w:ascii="Times New Roman" w:hAnsi="Times New Roman" w:cs="Times New Roman"/>
              </w:rPr>
              <w:t>Болгов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Н.Н., Литовченко Е.В., Рябцева М.Л.</w:t>
            </w:r>
          </w:p>
        </w:tc>
      </w:tr>
      <w:tr w:rsidR="009F538A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A" w:rsidRPr="002F75EB" w:rsidRDefault="009F538A" w:rsidP="0048278B">
            <w:pPr>
              <w:spacing w:after="0" w:line="240" w:lineRule="auto"/>
              <w:ind w:left="-134" w:right="-108"/>
              <w:rPr>
                <w:rFonts w:ascii="Times New Roman" w:eastAsia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Организация защиты хоры городов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Боспора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VI-V вв. до н.э. </w:t>
            </w:r>
          </w:p>
          <w:p w:rsidR="009F538A" w:rsidRPr="002F75EB" w:rsidRDefault="009F538A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Классическая и византийская традиция. 2012. – Белгород, 2012. - С. 55-61.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</w:tc>
      </w:tr>
      <w:tr w:rsidR="009F538A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Диалог эволюционирует…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Белгородский диалог – 2012. Сборник избранных научных трудов Международного научного форума молодых историков «Белгородский диалог - 2012» (г. Белгород 5-6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F75EB">
                <w:rPr>
                  <w:rFonts w:ascii="Times New Roman" w:hAnsi="Times New Roman" w:cs="Times New Roman"/>
                </w:rPr>
                <w:t>2012 г</w:t>
              </w:r>
            </w:smartTag>
            <w:r w:rsidRPr="002F75EB">
              <w:rPr>
                <w:rFonts w:ascii="Times New Roman" w:hAnsi="Times New Roman" w:cs="Times New Roman"/>
              </w:rPr>
              <w:t>.) / Отв. ред. С.Н. Прокопенко. – Белгород: ООО «</w:t>
            </w:r>
            <w:proofErr w:type="spellStart"/>
            <w:r w:rsidRPr="002F75EB">
              <w:rPr>
                <w:rFonts w:ascii="Times New Roman" w:hAnsi="Times New Roman" w:cs="Times New Roman"/>
              </w:rPr>
              <w:t>ГиК</w:t>
            </w:r>
            <w:proofErr w:type="spellEnd"/>
            <w:r w:rsidRPr="002F75EB">
              <w:rPr>
                <w:rFonts w:ascii="Times New Roman" w:hAnsi="Times New Roman" w:cs="Times New Roman"/>
              </w:rPr>
              <w:t>», 2012. – С. 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</w:tc>
      </w:tr>
      <w:tr w:rsidR="009F538A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Сельская округа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Китея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в кон. </w:t>
            </w:r>
            <w:r w:rsidRPr="002F75EB">
              <w:rPr>
                <w:rFonts w:ascii="Times New Roman" w:hAnsi="Times New Roman" w:cs="Times New Roman"/>
                <w:lang w:val="en-US"/>
              </w:rPr>
              <w:t>V</w:t>
            </w:r>
            <w:r w:rsidRPr="002F75EB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2F75EB">
              <w:rPr>
                <w:rFonts w:ascii="Times New Roman" w:hAnsi="Times New Roman" w:cs="Times New Roman"/>
              </w:rPr>
              <w:t>нач</w:t>
            </w:r>
            <w:proofErr w:type="gramEnd"/>
            <w:r w:rsidRPr="002F75EB">
              <w:rPr>
                <w:rFonts w:ascii="Times New Roman" w:hAnsi="Times New Roman" w:cs="Times New Roman"/>
              </w:rPr>
              <w:t xml:space="preserve">. </w:t>
            </w:r>
            <w:r w:rsidRPr="002F75EB">
              <w:rPr>
                <w:rFonts w:ascii="Times New Roman" w:hAnsi="Times New Roman" w:cs="Times New Roman"/>
                <w:lang w:val="en-US"/>
              </w:rPr>
              <w:t>III</w:t>
            </w:r>
            <w:r w:rsidRPr="002F75EB">
              <w:rPr>
                <w:rFonts w:ascii="Times New Roman" w:hAnsi="Times New Roman" w:cs="Times New Roman"/>
              </w:rPr>
              <w:t xml:space="preserve"> в. до н.э.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Государство и общество: взаимодействие и противостояние. – Воронеж: Изд-во «ИСТОКИ», 2013. – С.291-297.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</w:tc>
      </w:tr>
      <w:tr w:rsidR="009F538A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Особенности развития животноводства раннего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Боспора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Традиционная культура народов мира: история, интерпретация, восприятие. – Белгород: «</w:t>
            </w:r>
            <w:proofErr w:type="spellStart"/>
            <w:r w:rsidRPr="002F75EB">
              <w:rPr>
                <w:rFonts w:ascii="Times New Roman" w:hAnsi="Times New Roman" w:cs="Times New Roman"/>
              </w:rPr>
              <w:t>Политерра</w:t>
            </w:r>
            <w:proofErr w:type="spellEnd"/>
            <w:r w:rsidRPr="002F75EB">
              <w:rPr>
                <w:rFonts w:ascii="Times New Roman" w:hAnsi="Times New Roman" w:cs="Times New Roman"/>
              </w:rPr>
              <w:t>», 2013. – С. 145-149.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</w:tc>
      </w:tr>
      <w:tr w:rsidR="009F538A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Патриотизм - родом из детства (анализ биографии И.М.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Гревса</w:t>
            </w:r>
            <w:proofErr w:type="spellEnd"/>
            <w:r w:rsidRPr="002F75E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Патриотизм и единение общества в истории России. Сборник материалов международной научно-практической конференции, посвященной 200-летию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F75EB">
                <w:rPr>
                  <w:rFonts w:ascii="Times New Roman" w:hAnsi="Times New Roman" w:cs="Times New Roman"/>
                </w:rPr>
                <w:t>1812 г</w:t>
              </w:r>
            </w:smartTag>
            <w:r w:rsidRPr="002F75EB">
              <w:rPr>
                <w:rFonts w:ascii="Times New Roman" w:hAnsi="Times New Roman" w:cs="Times New Roman"/>
              </w:rPr>
              <w:t xml:space="preserve">. (г. Белгород 21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F75EB">
                <w:rPr>
                  <w:rFonts w:ascii="Times New Roman" w:hAnsi="Times New Roman" w:cs="Times New Roman"/>
                </w:rPr>
                <w:t>2012 г</w:t>
              </w:r>
            </w:smartTag>
            <w:r w:rsidRPr="002F75EB">
              <w:rPr>
                <w:rFonts w:ascii="Times New Roman" w:hAnsi="Times New Roman" w:cs="Times New Roman"/>
              </w:rPr>
              <w:t>.). - Белгород, 2013 - С. 58-63.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</w:tc>
      </w:tr>
      <w:tr w:rsidR="009F538A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Прогрессивный диалог (информация о международном молодежном научном форуме «Белгородский диалог - 2013»)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  <w:lang w:val="en-US"/>
              </w:rPr>
              <w:t>TRACTUS AEVORUM</w:t>
            </w:r>
            <w:r w:rsidRPr="002F75EB">
              <w:rPr>
                <w:rFonts w:ascii="Times New Roman" w:hAnsi="Times New Roman" w:cs="Times New Roman"/>
              </w:rPr>
              <w:t>. №1. 2014. Т.1. – С. 143-144.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</w:tc>
      </w:tr>
      <w:tr w:rsidR="009F538A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Животноводство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Боспора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VI - первой трети III в. до н.э.: </w:t>
            </w: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исследование видового состава.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lastRenderedPageBreak/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Традиционные культуры народов мира: история, </w:t>
            </w: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интерпретация, восприятие. Материалы международной научно-практической конференции - Белгород: ООО "ПОЛИТЕРРА", 2014. - С. 152-156.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lastRenderedPageBreak/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-</w:t>
            </w:r>
          </w:p>
        </w:tc>
      </w:tr>
      <w:tr w:rsidR="009F538A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Прогрессивный 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Белгородский диалог – 2013: сборник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избр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науч. тр.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молодёжн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научн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Форума / Отв. ред. С.Н. Прокопенко </w:t>
            </w:r>
            <w:proofErr w:type="gram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 </w:t>
            </w:r>
            <w:proofErr w:type="gram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Белгород, 27-29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F75EB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2013 г</w:t>
              </w:r>
            </w:smartTag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.). - Белгород, ООО «Эпицентр», 2014. – С. 6-7.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A" w:rsidRPr="002F75EB" w:rsidRDefault="009F538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A" w:rsidRPr="002F75EB" w:rsidRDefault="009F538A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761B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94761B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Роль и значение демографического фактора в развитии хоры городов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Боспора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VI - 1-й трети III в. до н.э.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243E5B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94761B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Классическая и византийская традиция. 2014. - Белгород: ООО "Эпицентр", 2014. - С. 71-73.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49280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1B" w:rsidRPr="002F75EB" w:rsidRDefault="0094761B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761B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94761B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Антропоморфные изваяния как источник изучения межэтнических и </w:t>
            </w:r>
            <w:proofErr w:type="gram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кросс-культурных</w:t>
            </w:r>
            <w:proofErr w:type="gram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коммуникаций в древнем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243E5B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94761B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Tractus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Aevorum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Эволюция социокультурных и политических пространств.</w:t>
            </w:r>
            <w:r w:rsidRPr="002F75EB">
              <w:rPr>
                <w:rFonts w:ascii="Times New Roman" w:hAnsi="Times New Roman" w:cs="Times New Roman"/>
              </w:rPr>
              <w:t xml:space="preserve"> </w:t>
            </w: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Том 2 (1) Весна 2015. - С. 121-128.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49280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1B" w:rsidRPr="002F75EB" w:rsidRDefault="0094761B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761B" w:rsidRPr="0094761B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94761B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Family relations in Bosporus in VI century– one-third of III century B.C. in the tombstone inscriptions (</w:t>
            </w: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статья</w:t>
            </w: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243E5B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94761B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Experientia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est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optima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magistra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: Collected papers. - Belgorod: PPC NRU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BelSU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2015, </w:t>
            </w: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49280A" w:rsidRDefault="0049280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4A5790">
              <w:rPr>
                <w:rFonts w:ascii="Times New Roman" w:hAnsi="Times New Roman" w:cs="Times New Roman"/>
              </w:rPr>
              <w:t>/0,1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1B" w:rsidRPr="002F75EB" w:rsidRDefault="0094761B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75EB">
              <w:rPr>
                <w:rFonts w:ascii="Times New Roman" w:hAnsi="Times New Roman" w:cs="Times New Roman"/>
              </w:rPr>
              <w:t>Moiseenko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I.V.</w:t>
            </w:r>
          </w:p>
        </w:tc>
      </w:tr>
      <w:tr w:rsidR="0094761B" w:rsidRPr="0094761B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94761B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Branding amphorae in the ancient world and the development of trade relations during the V-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th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- the one-third of the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IIIrd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centuries B.C. (</w:t>
            </w: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статья</w:t>
            </w: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243E5B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94761B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proofErr w:type="spellStart"/>
            <w:r w:rsidRPr="002F75EB">
              <w:rPr>
                <w:rFonts w:ascii="Times New Roman" w:hAnsi="Times New Roman" w:cs="Times New Roman"/>
                <w:lang w:val="en-US"/>
              </w:rPr>
              <w:t>Experientia</w:t>
            </w:r>
            <w:proofErr w:type="spellEnd"/>
            <w:r w:rsidRPr="002F75E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75EB">
              <w:rPr>
                <w:rFonts w:ascii="Times New Roman" w:hAnsi="Times New Roman" w:cs="Times New Roman"/>
                <w:lang w:val="en-US"/>
              </w:rPr>
              <w:t>est</w:t>
            </w:r>
            <w:proofErr w:type="spellEnd"/>
            <w:r w:rsidRPr="002F75EB">
              <w:rPr>
                <w:rFonts w:ascii="Times New Roman" w:hAnsi="Times New Roman" w:cs="Times New Roman"/>
                <w:lang w:val="en-US"/>
              </w:rPr>
              <w:t xml:space="preserve"> optima </w:t>
            </w:r>
            <w:proofErr w:type="spellStart"/>
            <w:r w:rsidRPr="002F75EB">
              <w:rPr>
                <w:rFonts w:ascii="Times New Roman" w:hAnsi="Times New Roman" w:cs="Times New Roman"/>
                <w:lang w:val="en-US"/>
              </w:rPr>
              <w:t>magistra</w:t>
            </w:r>
            <w:proofErr w:type="spellEnd"/>
            <w:r w:rsidRPr="002F75EB">
              <w:rPr>
                <w:rFonts w:ascii="Times New Roman" w:hAnsi="Times New Roman" w:cs="Times New Roman"/>
                <w:lang w:val="en-US"/>
              </w:rPr>
              <w:t xml:space="preserve">: Collected papers. - Belgorod: PPC NRU </w:t>
            </w:r>
            <w:proofErr w:type="spellStart"/>
            <w:r w:rsidRPr="002F75EB">
              <w:rPr>
                <w:rFonts w:ascii="Times New Roman" w:hAnsi="Times New Roman" w:cs="Times New Roman"/>
                <w:lang w:val="en-US"/>
              </w:rPr>
              <w:t>BelSU</w:t>
            </w:r>
            <w:proofErr w:type="spellEnd"/>
            <w:r w:rsidRPr="002F75EB">
              <w:rPr>
                <w:rFonts w:ascii="Times New Roman" w:hAnsi="Times New Roman" w:cs="Times New Roman"/>
                <w:lang w:val="en-US"/>
              </w:rPr>
              <w:t xml:space="preserve">, 2015, </w:t>
            </w:r>
            <w:r w:rsidRPr="002F75EB">
              <w:rPr>
                <w:rFonts w:ascii="Times New Roman" w:hAnsi="Times New Roman" w:cs="Times New Roman"/>
              </w:rPr>
              <w:t>с</w:t>
            </w:r>
            <w:r w:rsidRPr="002F75EB">
              <w:rPr>
                <w:rFonts w:ascii="Times New Roman" w:hAnsi="Times New Roman" w:cs="Times New Roman"/>
                <w:lang w:val="en-US"/>
              </w:rPr>
              <w:t>. 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49280A" w:rsidRDefault="0049280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4A5790">
              <w:rPr>
                <w:rFonts w:ascii="Times New Roman" w:hAnsi="Times New Roman" w:cs="Times New Roman"/>
              </w:rPr>
              <w:t>/0,1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1B" w:rsidRPr="002F75EB" w:rsidRDefault="0094761B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75EB">
              <w:rPr>
                <w:rFonts w:ascii="Times New Roman" w:hAnsi="Times New Roman" w:cs="Times New Roman"/>
              </w:rPr>
              <w:t>Lukjanova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N. E.</w:t>
            </w:r>
          </w:p>
        </w:tc>
      </w:tr>
      <w:tr w:rsidR="0094761B" w:rsidRPr="0094761B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94761B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The intensity of imports from Miletus to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Bosporan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Kingdom in the VI – one-third of the III century B.C.(</w:t>
            </w: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статья</w:t>
            </w: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243E5B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94761B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75EB">
              <w:rPr>
                <w:rFonts w:ascii="Times New Roman" w:hAnsi="Times New Roman" w:cs="Times New Roman"/>
                <w:lang w:val="en-US"/>
              </w:rPr>
              <w:t>Experientia</w:t>
            </w:r>
            <w:proofErr w:type="spellEnd"/>
            <w:r w:rsidRPr="002F75E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75EB">
              <w:rPr>
                <w:rFonts w:ascii="Times New Roman" w:hAnsi="Times New Roman" w:cs="Times New Roman"/>
                <w:lang w:val="en-US"/>
              </w:rPr>
              <w:t>est</w:t>
            </w:r>
            <w:proofErr w:type="spellEnd"/>
            <w:r w:rsidRPr="002F75EB">
              <w:rPr>
                <w:rFonts w:ascii="Times New Roman" w:hAnsi="Times New Roman" w:cs="Times New Roman"/>
                <w:lang w:val="en-US"/>
              </w:rPr>
              <w:t xml:space="preserve"> optima </w:t>
            </w:r>
            <w:proofErr w:type="spellStart"/>
            <w:r w:rsidRPr="002F75EB">
              <w:rPr>
                <w:rFonts w:ascii="Times New Roman" w:hAnsi="Times New Roman" w:cs="Times New Roman"/>
                <w:lang w:val="en-US"/>
              </w:rPr>
              <w:t>magistra</w:t>
            </w:r>
            <w:proofErr w:type="spellEnd"/>
            <w:r w:rsidRPr="002F75EB">
              <w:rPr>
                <w:rFonts w:ascii="Times New Roman" w:hAnsi="Times New Roman" w:cs="Times New Roman"/>
                <w:lang w:val="en-US"/>
              </w:rPr>
              <w:t xml:space="preserve">: Collected papers. - Belgorod: PPC NRU </w:t>
            </w:r>
            <w:proofErr w:type="spellStart"/>
            <w:r w:rsidRPr="002F75EB">
              <w:rPr>
                <w:rFonts w:ascii="Times New Roman" w:hAnsi="Times New Roman" w:cs="Times New Roman"/>
                <w:lang w:val="en-US"/>
              </w:rPr>
              <w:t>BelSU</w:t>
            </w:r>
            <w:proofErr w:type="spellEnd"/>
            <w:r w:rsidRPr="002F75EB">
              <w:rPr>
                <w:rFonts w:ascii="Times New Roman" w:hAnsi="Times New Roman" w:cs="Times New Roman"/>
                <w:lang w:val="en-US"/>
              </w:rPr>
              <w:t>, 2015. с.272.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49280A" w:rsidRDefault="0049280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4A5790">
              <w:rPr>
                <w:rFonts w:ascii="Times New Roman" w:hAnsi="Times New Roman" w:cs="Times New Roman"/>
              </w:rPr>
              <w:t>/0,1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1B" w:rsidRPr="002F75EB" w:rsidRDefault="0094761B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75EB">
              <w:rPr>
                <w:rFonts w:ascii="Times New Roman" w:hAnsi="Times New Roman" w:cs="Times New Roman"/>
              </w:rPr>
              <w:t>Chumakova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Y.V.</w:t>
            </w:r>
          </w:p>
        </w:tc>
      </w:tr>
      <w:tr w:rsidR="0094761B" w:rsidRPr="0094761B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94761B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Relationships of parents and children in Bosporus in the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VIth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- one-third of the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IIIrd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centuries BC according to the tombstone inscriptions (</w:t>
            </w: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статья</w:t>
            </w: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243E5B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94761B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75EB">
              <w:rPr>
                <w:rFonts w:ascii="Times New Roman" w:hAnsi="Times New Roman" w:cs="Times New Roman"/>
                <w:lang w:val="en-US"/>
              </w:rPr>
              <w:t>Experientia</w:t>
            </w:r>
            <w:proofErr w:type="spellEnd"/>
            <w:r w:rsidRPr="002F75E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75EB">
              <w:rPr>
                <w:rFonts w:ascii="Times New Roman" w:hAnsi="Times New Roman" w:cs="Times New Roman"/>
                <w:lang w:val="en-US"/>
              </w:rPr>
              <w:t>est</w:t>
            </w:r>
            <w:proofErr w:type="spellEnd"/>
            <w:r w:rsidRPr="002F75EB">
              <w:rPr>
                <w:rFonts w:ascii="Times New Roman" w:hAnsi="Times New Roman" w:cs="Times New Roman"/>
                <w:lang w:val="en-US"/>
              </w:rPr>
              <w:t xml:space="preserve"> optima </w:t>
            </w:r>
            <w:proofErr w:type="spellStart"/>
            <w:r w:rsidRPr="002F75EB">
              <w:rPr>
                <w:rFonts w:ascii="Times New Roman" w:hAnsi="Times New Roman" w:cs="Times New Roman"/>
                <w:lang w:val="en-US"/>
              </w:rPr>
              <w:t>magistra</w:t>
            </w:r>
            <w:proofErr w:type="spellEnd"/>
            <w:r w:rsidRPr="002F75EB">
              <w:rPr>
                <w:rFonts w:ascii="Times New Roman" w:hAnsi="Times New Roman" w:cs="Times New Roman"/>
                <w:lang w:val="en-US"/>
              </w:rPr>
              <w:t xml:space="preserve">: Collected papers. - Belgorod: PPC NRU </w:t>
            </w:r>
            <w:proofErr w:type="spellStart"/>
            <w:r w:rsidRPr="002F75EB">
              <w:rPr>
                <w:rFonts w:ascii="Times New Roman" w:hAnsi="Times New Roman" w:cs="Times New Roman"/>
                <w:lang w:val="en-US"/>
              </w:rPr>
              <w:t>BelSU</w:t>
            </w:r>
            <w:proofErr w:type="spellEnd"/>
            <w:r w:rsidRPr="002F75EB">
              <w:rPr>
                <w:rFonts w:ascii="Times New Roman" w:hAnsi="Times New Roman" w:cs="Times New Roman"/>
                <w:lang w:val="en-US"/>
              </w:rPr>
              <w:t xml:space="preserve">, 2015. - </w:t>
            </w:r>
            <w:proofErr w:type="gramStart"/>
            <w:r w:rsidRPr="002F75EB">
              <w:rPr>
                <w:rFonts w:ascii="Times New Roman" w:hAnsi="Times New Roman" w:cs="Times New Roman"/>
              </w:rPr>
              <w:t>С</w:t>
            </w:r>
            <w:r w:rsidRPr="002F75EB">
              <w:rPr>
                <w:rFonts w:ascii="Times New Roman" w:hAnsi="Times New Roman" w:cs="Times New Roman"/>
                <w:lang w:val="en-US"/>
              </w:rPr>
              <w:t>. 37</w:t>
            </w:r>
            <w:proofErr w:type="gramEnd"/>
            <w:r w:rsidRPr="002F75EB">
              <w:rPr>
                <w:rFonts w:ascii="Times New Roman" w:hAnsi="Times New Roman" w:cs="Times New Roman"/>
                <w:lang w:val="en-US"/>
              </w:rPr>
              <w:t>-39.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49280A" w:rsidRDefault="0049280A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5790">
              <w:rPr>
                <w:rFonts w:ascii="Times New Roman" w:hAnsi="Times New Roman" w:cs="Times New Roman"/>
              </w:rPr>
              <w:t>,3/0,1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1B" w:rsidRPr="002F75EB" w:rsidRDefault="0094761B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75EB">
              <w:rPr>
                <w:rFonts w:ascii="Times New Roman" w:hAnsi="Times New Roman" w:cs="Times New Roman"/>
              </w:rPr>
              <w:t>Moiseenko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 I.V.</w:t>
            </w:r>
          </w:p>
        </w:tc>
      </w:tr>
      <w:tr w:rsidR="0094761B" w:rsidRPr="0094761B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94761B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Город-полис: анализ критериев определения полисного статуса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Боспорских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городов VI – первой трети III в. до н.э.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243E5B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94761B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 xml:space="preserve">Традиционные культуры народов мира: история, интерпретация, восприятие. Материалы международной научно-практической конференции. - Белгород: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Политерра</w:t>
            </w:r>
            <w:proofErr w:type="spellEnd"/>
            <w:r w:rsidRPr="002F75EB">
              <w:rPr>
                <w:rFonts w:ascii="Times New Roman" w:hAnsi="Times New Roman" w:cs="Times New Roman"/>
              </w:rPr>
              <w:t>, 2015. – С. 146-148.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4A5790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1B" w:rsidRPr="002F75EB" w:rsidRDefault="0094761B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761B" w:rsidRPr="0094761B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94761B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Численность населения и построение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палеоэкономических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моделей развития хоры городов </w:t>
            </w:r>
            <w:proofErr w:type="spellStart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Боспора</w:t>
            </w:r>
            <w:proofErr w:type="spellEnd"/>
            <w:r w:rsidRPr="002F75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VI -1-й трети III в. до н.э.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243E5B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75EB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94761B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2F75EB">
              <w:rPr>
                <w:rFonts w:ascii="Times New Roman" w:hAnsi="Times New Roman" w:cs="Times New Roman"/>
              </w:rPr>
              <w:t>Иресиона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. Античный мир и его наследие.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Вып</w:t>
            </w:r>
            <w:proofErr w:type="spellEnd"/>
            <w:r w:rsidRPr="002F75EB">
              <w:rPr>
                <w:rFonts w:ascii="Times New Roman" w:hAnsi="Times New Roman" w:cs="Times New Roman"/>
              </w:rPr>
              <w:t xml:space="preserve">. IV: сборник научных трудов к 50-летию проф. Н.Н. </w:t>
            </w:r>
            <w:proofErr w:type="spellStart"/>
            <w:r w:rsidRPr="002F75EB">
              <w:rPr>
                <w:rFonts w:ascii="Times New Roman" w:hAnsi="Times New Roman" w:cs="Times New Roman"/>
              </w:rPr>
              <w:t>Болгова</w:t>
            </w:r>
            <w:proofErr w:type="spellEnd"/>
            <w:r w:rsidRPr="002F75EB">
              <w:rPr>
                <w:rFonts w:ascii="Times New Roman" w:hAnsi="Times New Roman" w:cs="Times New Roman"/>
              </w:rPr>
              <w:t>. - Белгород, ООО "Эпицентр", 2015. - С. 50-54.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1B" w:rsidRPr="002F75EB" w:rsidRDefault="004A5790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1B" w:rsidRPr="002F75EB" w:rsidRDefault="0094761B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38" w:rsidRPr="0094761B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Pr="002F75EB" w:rsidRDefault="006F3C38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Последние тенденции развития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антиковедения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Рунете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Pr="002F75EB" w:rsidRDefault="006F3C38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Pr="002F75EB" w:rsidRDefault="006F3C38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6F3C38">
              <w:rPr>
                <w:rFonts w:ascii="Times New Roman" w:hAnsi="Times New Roman" w:cs="Times New Roman"/>
              </w:rPr>
              <w:t>Классическая и византийская традиция. 2015. Материалы IX международной научной конференции.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F3C38">
              <w:rPr>
                <w:rFonts w:ascii="Times New Roman" w:hAnsi="Times New Roman" w:cs="Times New Roman"/>
              </w:rPr>
              <w:t>Белгород, 2015. - С. 252-256.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Default="006F3C38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Pr="002F75EB" w:rsidRDefault="006F3C38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80A" w:rsidRPr="0094761B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A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A" w:rsidRPr="002F75EB" w:rsidRDefault="0049280A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28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Германские элементы в женском костюме </w:t>
            </w:r>
            <w:proofErr w:type="spellStart"/>
            <w:r w:rsidRPr="004928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Боспора</w:t>
            </w:r>
            <w:proofErr w:type="spellEnd"/>
            <w:r w:rsidRPr="004928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позднеантичного периода (по материалам погребений)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A" w:rsidRPr="0049280A" w:rsidRDefault="0049280A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A" w:rsidRPr="002F75EB" w:rsidRDefault="0049280A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49280A">
              <w:rPr>
                <w:rFonts w:ascii="Times New Roman" w:hAnsi="Times New Roman" w:cs="Times New Roman"/>
              </w:rPr>
              <w:t xml:space="preserve">Научные Ведомости </w:t>
            </w:r>
            <w:proofErr w:type="spellStart"/>
            <w:r w:rsidRPr="0049280A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49280A">
              <w:rPr>
                <w:rFonts w:ascii="Times New Roman" w:hAnsi="Times New Roman" w:cs="Times New Roman"/>
              </w:rPr>
              <w:t>. Серия История. Политология.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9280A">
              <w:rPr>
                <w:rFonts w:ascii="Times New Roman" w:hAnsi="Times New Roman" w:cs="Times New Roman"/>
              </w:rPr>
              <w:t xml:space="preserve">2015. №19 (216). </w:t>
            </w:r>
            <w:proofErr w:type="spellStart"/>
            <w:r w:rsidRPr="0049280A">
              <w:rPr>
                <w:rFonts w:ascii="Times New Roman" w:hAnsi="Times New Roman" w:cs="Times New Roman"/>
              </w:rPr>
              <w:t>Вып</w:t>
            </w:r>
            <w:proofErr w:type="spellEnd"/>
            <w:r w:rsidRPr="0049280A">
              <w:rPr>
                <w:rFonts w:ascii="Times New Roman" w:hAnsi="Times New Roman" w:cs="Times New Roman"/>
              </w:rPr>
              <w:t>. 36. - С. 39-43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A" w:rsidRPr="002F75EB" w:rsidRDefault="004A5790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A" w:rsidRPr="002F75EB" w:rsidRDefault="004A5790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Рябцева М.Л.</w:t>
            </w:r>
          </w:p>
        </w:tc>
      </w:tr>
      <w:tr w:rsidR="006F3C38" w:rsidRPr="0094761B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Pr="0049280A" w:rsidRDefault="006F3C38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Особенности определения численности населения </w:t>
            </w:r>
            <w:proofErr w:type="spellStart"/>
            <w:r w:rsidRPr="006F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Боспора</w:t>
            </w:r>
            <w:proofErr w:type="spellEnd"/>
            <w:r w:rsidRPr="006F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VI - 1-й трети III в. до н.э.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Default="006F3C38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Pr="0049280A" w:rsidRDefault="006F3C38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6F3C38">
              <w:rPr>
                <w:rFonts w:ascii="Times New Roman" w:hAnsi="Times New Roman" w:cs="Times New Roman"/>
              </w:rPr>
              <w:t>Власть и общество: практики взаимодействия и конфликты. Материалы Девятой региональной научной конференции (г. Воронеж, 2 февраля 2015 г.) / Под общ</w:t>
            </w:r>
            <w:proofErr w:type="gramStart"/>
            <w:r w:rsidRPr="006F3C38">
              <w:rPr>
                <w:rFonts w:ascii="Times New Roman" w:hAnsi="Times New Roman" w:cs="Times New Roman"/>
              </w:rPr>
              <w:t>.</w:t>
            </w:r>
            <w:proofErr w:type="gramEnd"/>
            <w:r w:rsidRPr="006F3C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3C38">
              <w:rPr>
                <w:rFonts w:ascii="Times New Roman" w:hAnsi="Times New Roman" w:cs="Times New Roman"/>
              </w:rPr>
              <w:t>р</w:t>
            </w:r>
            <w:proofErr w:type="gramEnd"/>
            <w:r w:rsidRPr="006F3C38">
              <w:rPr>
                <w:rFonts w:ascii="Times New Roman" w:hAnsi="Times New Roman" w:cs="Times New Roman"/>
              </w:rPr>
              <w:t>ед. В.Н. Глазьева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Pr="006F3C38">
              <w:rPr>
                <w:rFonts w:ascii="Times New Roman" w:hAnsi="Times New Roman" w:cs="Times New Roman"/>
              </w:rPr>
              <w:t>Воронеж: Изд-во "Истоки", 2015. - 242-245.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Default="006F3C38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Default="006F3C38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790" w:rsidRPr="0094761B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0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0" w:rsidRPr="0049280A" w:rsidRDefault="004A5790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5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Особенности поземельных отношений на </w:t>
            </w:r>
            <w:proofErr w:type="spellStart"/>
            <w:r w:rsidRPr="004A5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Боспоре</w:t>
            </w:r>
            <w:proofErr w:type="spellEnd"/>
            <w:r w:rsidRPr="004A5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VI - 1-й трети III в. до н.э.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0" w:rsidRDefault="004A5790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0" w:rsidRPr="0049280A" w:rsidRDefault="004A5790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4A5790">
              <w:rPr>
                <w:rFonts w:ascii="Times New Roman" w:hAnsi="Times New Roman" w:cs="Times New Roman"/>
              </w:rPr>
              <w:t>Иресиона</w:t>
            </w:r>
            <w:proofErr w:type="spellEnd"/>
            <w:r w:rsidRPr="004A57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5790">
              <w:rPr>
                <w:rFonts w:ascii="Times New Roman" w:hAnsi="Times New Roman" w:cs="Times New Roman"/>
              </w:rPr>
              <w:t>Вып</w:t>
            </w:r>
            <w:proofErr w:type="spellEnd"/>
            <w:r w:rsidRPr="004A5790">
              <w:rPr>
                <w:rFonts w:ascii="Times New Roman" w:hAnsi="Times New Roman" w:cs="Times New Roman"/>
              </w:rPr>
              <w:t>. V. К 30-летию кафедры всеобщей истории НИУ "</w:t>
            </w:r>
            <w:proofErr w:type="spellStart"/>
            <w:r w:rsidRPr="004A5790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4A579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– Белгород, 2016. – С. 39-43.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0" w:rsidRDefault="004A5790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0" w:rsidRDefault="004A5790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790" w:rsidRPr="0094761B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0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0" w:rsidRPr="004A5790" w:rsidRDefault="006F3C38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И.М. </w:t>
            </w:r>
            <w:proofErr w:type="spellStart"/>
            <w:r w:rsidRPr="006F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Гревс</w:t>
            </w:r>
            <w:proofErr w:type="spellEnd"/>
            <w:r w:rsidRPr="006F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gramStart"/>
            <w:r w:rsidRPr="006F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отечественная</w:t>
            </w:r>
            <w:proofErr w:type="gramEnd"/>
            <w:r w:rsidRPr="006F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византинистика</w:t>
            </w:r>
            <w:proofErr w:type="spellEnd"/>
            <w:r w:rsidRPr="006F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случайные и неслучайные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0" w:rsidRDefault="006F3C38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0" w:rsidRPr="004A5790" w:rsidRDefault="006F3C38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6F3C38">
              <w:rPr>
                <w:rFonts w:ascii="Times New Roman" w:hAnsi="Times New Roman" w:cs="Times New Roman"/>
              </w:rPr>
              <w:t xml:space="preserve">Империя </w:t>
            </w:r>
            <w:proofErr w:type="spellStart"/>
            <w:r w:rsidRPr="006F3C38">
              <w:rPr>
                <w:rFonts w:ascii="Times New Roman" w:hAnsi="Times New Roman" w:cs="Times New Roman"/>
              </w:rPr>
              <w:t>ромеев</w:t>
            </w:r>
            <w:proofErr w:type="spellEnd"/>
            <w:r w:rsidRPr="006F3C38">
              <w:rPr>
                <w:rFonts w:ascii="Times New Roman" w:hAnsi="Times New Roman" w:cs="Times New Roman"/>
              </w:rPr>
              <w:t xml:space="preserve"> во времени и пространстве: центр и периферия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Pr="006F3C38">
              <w:rPr>
                <w:rFonts w:ascii="Times New Roman" w:hAnsi="Times New Roman" w:cs="Times New Roman"/>
              </w:rPr>
              <w:t>Белгород: ООО "Эпицентр", 2016. - С. 166-168.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0" w:rsidRDefault="006F3C38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0" w:rsidRDefault="004A5790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38" w:rsidRPr="0094761B" w:rsidTr="0058003C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Pr="0058003C" w:rsidRDefault="0058003C" w:rsidP="00482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Pr="006F3C38" w:rsidRDefault="006F3C38" w:rsidP="004827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Земельная собственность </w:t>
            </w:r>
            <w:proofErr w:type="gramStart"/>
            <w:r w:rsidRPr="006F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Раннего</w:t>
            </w:r>
            <w:proofErr w:type="gramEnd"/>
            <w:r w:rsidRPr="006F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Боспора</w:t>
            </w:r>
            <w:proofErr w:type="spellEnd"/>
            <w:r w:rsidRPr="006F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от мелкой собственности к крупному землевладению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Default="006F3C38" w:rsidP="00E450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Pr="006F3C38" w:rsidRDefault="006F3C38" w:rsidP="00553C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6F3C38">
              <w:rPr>
                <w:rFonts w:ascii="Times New Roman" w:hAnsi="Times New Roman" w:cs="Times New Roman"/>
              </w:rPr>
              <w:t>Традиционная культура народов мира: история, интерпретация, восприятие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Pr="006F3C38">
              <w:rPr>
                <w:rFonts w:ascii="Times New Roman" w:hAnsi="Times New Roman" w:cs="Times New Roman"/>
              </w:rPr>
              <w:t xml:space="preserve">Белгород: </w:t>
            </w:r>
            <w:proofErr w:type="spellStart"/>
            <w:r w:rsidRPr="006F3C38">
              <w:rPr>
                <w:rFonts w:ascii="Times New Roman" w:hAnsi="Times New Roman" w:cs="Times New Roman"/>
              </w:rPr>
              <w:t>Политерра</w:t>
            </w:r>
            <w:proofErr w:type="spellEnd"/>
            <w:r w:rsidRPr="006F3C38">
              <w:rPr>
                <w:rFonts w:ascii="Times New Roman" w:hAnsi="Times New Roman" w:cs="Times New Roman"/>
              </w:rPr>
              <w:t>, 2016. - С. 106-107.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Default="006F3C38" w:rsidP="00745D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8" w:rsidRDefault="006F3C38" w:rsidP="00482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5D55" w:rsidRDefault="00745D55" w:rsidP="0048278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8278B" w:rsidRPr="00745D55" w:rsidRDefault="00745D55" w:rsidP="00745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D55">
        <w:rPr>
          <w:rFonts w:ascii="Times New Roman" w:hAnsi="Times New Roman" w:cs="Times New Roman"/>
          <w:sz w:val="28"/>
          <w:szCs w:val="28"/>
        </w:rPr>
        <w:t>Учебно-методические работы</w:t>
      </w:r>
    </w:p>
    <w:tbl>
      <w:tblPr>
        <w:tblW w:w="102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992"/>
        <w:gridCol w:w="3118"/>
        <w:gridCol w:w="851"/>
        <w:gridCol w:w="1129"/>
      </w:tblGrid>
      <w:tr w:rsidR="00745D55" w:rsidRPr="009F538A" w:rsidTr="0029508B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55" w:rsidRPr="009F538A" w:rsidRDefault="00745D55" w:rsidP="002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55" w:rsidRPr="009F538A" w:rsidRDefault="00745D55" w:rsidP="002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её 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55" w:rsidRPr="009F538A" w:rsidRDefault="00745D55" w:rsidP="002950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8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9F538A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55" w:rsidRPr="009F538A" w:rsidRDefault="00745D55" w:rsidP="002950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55" w:rsidRPr="009F538A" w:rsidRDefault="00745D55" w:rsidP="002950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55" w:rsidRPr="009F538A" w:rsidRDefault="00745D55" w:rsidP="002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745D55" w:rsidRPr="002F75EB" w:rsidTr="0029508B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5" w:rsidRPr="002F75EB" w:rsidRDefault="00745D55" w:rsidP="00295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5" w:rsidRPr="002F75EB" w:rsidRDefault="00745D55" w:rsidP="0029508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proofErr w:type="spellStart"/>
            <w:r w:rsidRPr="00745D55">
              <w:rPr>
                <w:rFonts w:ascii="Times New Roman" w:hAnsi="Times New Roman" w:cs="Times New Roman"/>
              </w:rPr>
              <w:t>Боспор</w:t>
            </w:r>
            <w:proofErr w:type="spellEnd"/>
            <w:r w:rsidRPr="00745D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5D55">
              <w:rPr>
                <w:rFonts w:ascii="Times New Roman" w:hAnsi="Times New Roman" w:cs="Times New Roman"/>
              </w:rPr>
              <w:t>Киммерийский</w:t>
            </w:r>
            <w:proofErr w:type="gramEnd"/>
            <w:r w:rsidRPr="00745D55">
              <w:rPr>
                <w:rFonts w:ascii="Times New Roman" w:hAnsi="Times New Roman" w:cs="Times New Roman"/>
              </w:rPr>
              <w:t xml:space="preserve"> в древности и средневековье. Курс лекций (учебное пособие)</w:t>
            </w:r>
            <w:r w:rsidR="00E73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5" w:rsidRPr="002F75EB" w:rsidRDefault="00745D55" w:rsidP="0029508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5" w:rsidRPr="002F75EB" w:rsidRDefault="00745D55" w:rsidP="00745D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745D55">
              <w:rPr>
                <w:rFonts w:ascii="Times New Roman" w:hAnsi="Times New Roman" w:cs="Times New Roman"/>
              </w:rPr>
              <w:t>Белго</w:t>
            </w:r>
            <w:r>
              <w:rPr>
                <w:rFonts w:ascii="Times New Roman" w:hAnsi="Times New Roman" w:cs="Times New Roman"/>
              </w:rPr>
              <w:t xml:space="preserve">род: Изд-во </w:t>
            </w:r>
            <w:proofErr w:type="spellStart"/>
            <w:r>
              <w:rPr>
                <w:rFonts w:ascii="Times New Roman" w:hAnsi="Times New Roman" w:cs="Times New Roman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2009. – 92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5" w:rsidRPr="002F75EB" w:rsidRDefault="00745D55" w:rsidP="002950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5" w:rsidRPr="002F75EB" w:rsidRDefault="00745D55" w:rsidP="00295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БолговН.Н</w:t>
            </w:r>
            <w:proofErr w:type="spellEnd"/>
            <w:r>
              <w:rPr>
                <w:rFonts w:ascii="Times New Roman" w:hAnsi="Times New Roman" w:cs="Times New Roman"/>
              </w:rPr>
              <w:t>., Рябцева М.Л.</w:t>
            </w:r>
          </w:p>
        </w:tc>
      </w:tr>
      <w:tr w:rsidR="00745D55" w:rsidRPr="002F75EB" w:rsidTr="0029508B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5" w:rsidRDefault="00C42E2D" w:rsidP="00295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5" w:rsidRPr="00745D55" w:rsidRDefault="00745D55" w:rsidP="00745D55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745D55">
              <w:rPr>
                <w:rFonts w:ascii="Times New Roman" w:hAnsi="Times New Roman" w:cs="Times New Roman"/>
              </w:rPr>
              <w:t xml:space="preserve">Экономика </w:t>
            </w:r>
            <w:proofErr w:type="spellStart"/>
            <w:r w:rsidRPr="00745D55">
              <w:rPr>
                <w:rFonts w:ascii="Times New Roman" w:hAnsi="Times New Roman" w:cs="Times New Roman"/>
              </w:rPr>
              <w:t>Боспора</w:t>
            </w:r>
            <w:proofErr w:type="spellEnd"/>
            <w:r w:rsidRPr="00745D55">
              <w:rPr>
                <w:rFonts w:ascii="Times New Roman" w:hAnsi="Times New Roman" w:cs="Times New Roman"/>
              </w:rPr>
              <w:t xml:space="preserve"> в VI – 1-й трети III в. до н.э. Сборник письменных</w:t>
            </w:r>
            <w:r w:rsidR="00E73F4B">
              <w:rPr>
                <w:rFonts w:ascii="Times New Roman" w:hAnsi="Times New Roman" w:cs="Times New Roman"/>
              </w:rPr>
              <w:t xml:space="preserve"> источников. Учебное пособие.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5" w:rsidRDefault="00745D55" w:rsidP="0029508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5" w:rsidRPr="00745D55" w:rsidRDefault="00745D55" w:rsidP="00745D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745D55">
              <w:rPr>
                <w:rFonts w:ascii="Times New Roman" w:hAnsi="Times New Roman" w:cs="Times New Roman"/>
              </w:rPr>
              <w:t>Белгород: ООО «</w:t>
            </w:r>
            <w:proofErr w:type="spellStart"/>
            <w:r w:rsidRPr="00745D55">
              <w:rPr>
                <w:rFonts w:ascii="Times New Roman" w:hAnsi="Times New Roman" w:cs="Times New Roman"/>
              </w:rPr>
              <w:t>ГиК</w:t>
            </w:r>
            <w:proofErr w:type="spellEnd"/>
            <w:r w:rsidRPr="00745D55">
              <w:rPr>
                <w:rFonts w:ascii="Times New Roman" w:hAnsi="Times New Roman" w:cs="Times New Roman"/>
              </w:rPr>
              <w:t>», 2011. – 40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5" w:rsidRDefault="00745D55" w:rsidP="002950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3F4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5" w:rsidRDefault="00745D55" w:rsidP="002950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F4B" w:rsidRPr="002F75EB" w:rsidTr="0029508B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B" w:rsidRDefault="00C42E2D" w:rsidP="00295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B" w:rsidRPr="00745D55" w:rsidRDefault="00E73F4B" w:rsidP="00E73F4B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Первобытн</w:t>
            </w:r>
            <w:r>
              <w:rPr>
                <w:rFonts w:ascii="Times New Roman" w:hAnsi="Times New Roman" w:cs="Times New Roman"/>
              </w:rPr>
              <w:t>ое общество. Учебное пособие.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B" w:rsidRDefault="00E73F4B" w:rsidP="0029508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B" w:rsidRPr="00745D55" w:rsidRDefault="00E73F4B" w:rsidP="00E73F4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Белгород: ООО «</w:t>
            </w:r>
            <w:proofErr w:type="spellStart"/>
            <w:r w:rsidRPr="00E73F4B">
              <w:rPr>
                <w:rFonts w:ascii="Times New Roman" w:hAnsi="Times New Roman" w:cs="Times New Roman"/>
              </w:rPr>
              <w:t>ГиК</w:t>
            </w:r>
            <w:proofErr w:type="spellEnd"/>
            <w:r w:rsidRPr="00E73F4B">
              <w:rPr>
                <w:rFonts w:ascii="Times New Roman" w:hAnsi="Times New Roman" w:cs="Times New Roman"/>
              </w:rPr>
              <w:t xml:space="preserve">», 2012. – 82 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B" w:rsidRDefault="00E73F4B" w:rsidP="002950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B" w:rsidRDefault="00E73F4B" w:rsidP="00295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Рябцева М.Л.</w:t>
            </w:r>
          </w:p>
        </w:tc>
      </w:tr>
    </w:tbl>
    <w:p w:rsidR="0048278B" w:rsidRDefault="0048278B" w:rsidP="004827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45D55" w:rsidRPr="009E00D5" w:rsidRDefault="00C42E2D" w:rsidP="00C4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0D5">
        <w:rPr>
          <w:rFonts w:ascii="Times New Roman" w:eastAsia="Times New Roman" w:hAnsi="Times New Roman" w:cs="Times New Roman"/>
          <w:sz w:val="28"/>
          <w:szCs w:val="28"/>
        </w:rPr>
        <w:t>Электронные ресурсы</w:t>
      </w:r>
    </w:p>
    <w:tbl>
      <w:tblPr>
        <w:tblW w:w="102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559"/>
        <w:gridCol w:w="2551"/>
        <w:gridCol w:w="851"/>
        <w:gridCol w:w="1129"/>
      </w:tblGrid>
      <w:tr w:rsidR="00C42E2D" w:rsidRPr="009F538A" w:rsidTr="00C42E2D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2D" w:rsidRPr="009F538A" w:rsidRDefault="00C42E2D" w:rsidP="002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2D" w:rsidRPr="009F538A" w:rsidRDefault="00C42E2D" w:rsidP="002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её 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2D" w:rsidRPr="009F538A" w:rsidRDefault="00C42E2D" w:rsidP="002950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8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9F538A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2D" w:rsidRPr="009F538A" w:rsidRDefault="00C42E2D" w:rsidP="002950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2D" w:rsidRPr="009F538A" w:rsidRDefault="00C42E2D" w:rsidP="002950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2D" w:rsidRPr="009F538A" w:rsidRDefault="00C42E2D" w:rsidP="002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8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C42E2D" w:rsidRPr="002F75EB" w:rsidTr="00C42E2D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2D" w:rsidRPr="002F75EB" w:rsidRDefault="00C42E2D" w:rsidP="00295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2D" w:rsidRPr="00C42E2D" w:rsidRDefault="00C42E2D" w:rsidP="00C42E2D">
            <w:pPr>
              <w:spacing w:after="0" w:line="240" w:lineRule="auto"/>
              <w:ind w:left="-134" w:right="-108"/>
              <w:rPr>
                <w:rFonts w:ascii="Times New Roman" w:hAnsi="Times New Roman" w:cs="Times New Roman"/>
              </w:rPr>
            </w:pPr>
            <w:r w:rsidRPr="00C42E2D">
              <w:rPr>
                <w:rFonts w:ascii="Times New Roman" w:hAnsi="Times New Roman" w:cs="Times New Roman"/>
              </w:rPr>
              <w:t>Научно-образовательный ресурс в се</w:t>
            </w:r>
            <w:r>
              <w:rPr>
                <w:rFonts w:ascii="Times New Roman" w:hAnsi="Times New Roman" w:cs="Times New Roman"/>
              </w:rPr>
              <w:t>ти Интернет «Древняя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2D" w:rsidRPr="002F75EB" w:rsidRDefault="00C42E2D" w:rsidP="0029508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2D" w:rsidRPr="00C42E2D" w:rsidRDefault="00C42E2D" w:rsidP="00C42E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2D"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ancient-life.ru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2D" w:rsidRPr="002F75EB" w:rsidRDefault="00C42E2D" w:rsidP="002950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2D" w:rsidRPr="002F75EB" w:rsidRDefault="00C42E2D" w:rsidP="002950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74BD7" w:rsidRDefault="00B74BD7"/>
    <w:sectPr w:rsidR="00B74BD7" w:rsidSect="00B7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8B"/>
    <w:rsid w:val="00132280"/>
    <w:rsid w:val="00243E5B"/>
    <w:rsid w:val="0029496B"/>
    <w:rsid w:val="002F75EB"/>
    <w:rsid w:val="0048278B"/>
    <w:rsid w:val="00490FD7"/>
    <w:rsid w:val="0049280A"/>
    <w:rsid w:val="004A32DB"/>
    <w:rsid w:val="004A5790"/>
    <w:rsid w:val="00553CD5"/>
    <w:rsid w:val="0058003C"/>
    <w:rsid w:val="0058562A"/>
    <w:rsid w:val="005870D4"/>
    <w:rsid w:val="006E1BF0"/>
    <w:rsid w:val="006F3C38"/>
    <w:rsid w:val="00723CD6"/>
    <w:rsid w:val="00745D55"/>
    <w:rsid w:val="0094761B"/>
    <w:rsid w:val="0096036E"/>
    <w:rsid w:val="009E00D5"/>
    <w:rsid w:val="009F538A"/>
    <w:rsid w:val="00A76822"/>
    <w:rsid w:val="00B219AB"/>
    <w:rsid w:val="00B74BD7"/>
    <w:rsid w:val="00C42E2D"/>
    <w:rsid w:val="00E45066"/>
    <w:rsid w:val="00E7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27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8278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27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8278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Истфак</dc:creator>
  <cp:lastModifiedBy>admin_local</cp:lastModifiedBy>
  <cp:revision>4</cp:revision>
  <dcterms:created xsi:type="dcterms:W3CDTF">2016-10-13T15:02:00Z</dcterms:created>
  <dcterms:modified xsi:type="dcterms:W3CDTF">2016-10-13T15:16:00Z</dcterms:modified>
</cp:coreProperties>
</file>